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2A" w:rsidRDefault="00E26368" w:rsidP="00E2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68">
        <w:rPr>
          <w:rFonts w:ascii="Times New Roman" w:hAnsi="Times New Roman" w:cs="Times New Roman"/>
          <w:b/>
          <w:sz w:val="28"/>
          <w:szCs w:val="28"/>
        </w:rPr>
        <w:t>Характеристика об'єкта бюджетної сфери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695"/>
        <w:gridCol w:w="6"/>
        <w:gridCol w:w="992"/>
        <w:gridCol w:w="1276"/>
        <w:gridCol w:w="1099"/>
      </w:tblGrid>
      <w:tr w:rsidR="00E26368" w:rsidTr="0082390F">
        <w:tc>
          <w:tcPr>
            <w:tcW w:w="675" w:type="dxa"/>
          </w:tcPr>
          <w:p w:rsidR="00E26368" w:rsidRDefault="00E26368" w:rsidP="00495D00">
            <w:r>
              <w:t>№ п/п</w:t>
            </w:r>
          </w:p>
        </w:tc>
        <w:tc>
          <w:tcPr>
            <w:tcW w:w="3828" w:type="dxa"/>
          </w:tcPr>
          <w:p w:rsidR="00E26368" w:rsidRDefault="00E26368" w:rsidP="00495D00">
            <w:r>
              <w:t>Назва показників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r>
              <w:t>Одиниці виміру</w:t>
            </w:r>
          </w:p>
        </w:tc>
        <w:tc>
          <w:tcPr>
            <w:tcW w:w="3367" w:type="dxa"/>
            <w:gridSpan w:val="3"/>
          </w:tcPr>
          <w:p w:rsidR="00E26368" w:rsidRDefault="00E26368" w:rsidP="00495D00">
            <w:r>
              <w:t>Показники</w:t>
            </w:r>
          </w:p>
        </w:tc>
      </w:tr>
      <w:tr w:rsidR="0082390F" w:rsidTr="0082390F">
        <w:tc>
          <w:tcPr>
            <w:tcW w:w="675" w:type="dxa"/>
          </w:tcPr>
          <w:p w:rsidR="0082390F" w:rsidRDefault="0082390F" w:rsidP="00495D00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82390F" w:rsidRDefault="0082390F" w:rsidP="00495D00">
            <w:r>
              <w:t>Назва суб'єкта</w:t>
            </w:r>
          </w:p>
        </w:tc>
        <w:tc>
          <w:tcPr>
            <w:tcW w:w="5068" w:type="dxa"/>
            <w:gridSpan w:val="5"/>
          </w:tcPr>
          <w:p w:rsidR="0082390F" w:rsidRPr="005C2A3D" w:rsidRDefault="005C2A3D" w:rsidP="00495D00">
            <w:pPr>
              <w:rPr>
                <w:lang w:val="uk-UA"/>
              </w:rPr>
            </w:pPr>
            <w:r>
              <w:rPr>
                <w:lang w:val="uk-UA"/>
              </w:rPr>
              <w:t>Відділ освіти міської ради</w:t>
            </w:r>
          </w:p>
        </w:tc>
      </w:tr>
      <w:tr w:rsidR="0082390F" w:rsidTr="0082390F">
        <w:tc>
          <w:tcPr>
            <w:tcW w:w="675" w:type="dxa"/>
          </w:tcPr>
          <w:p w:rsidR="0082390F" w:rsidRDefault="0082390F" w:rsidP="00495D00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82390F" w:rsidRPr="0082390F" w:rsidRDefault="0082390F" w:rsidP="00495D00">
            <w:pPr>
              <w:rPr>
                <w:lang w:val="uk-UA"/>
              </w:rPr>
            </w:pPr>
            <w:r>
              <w:t xml:space="preserve">Назва об'єкта  </w:t>
            </w:r>
          </w:p>
        </w:tc>
        <w:tc>
          <w:tcPr>
            <w:tcW w:w="5068" w:type="dxa"/>
            <w:gridSpan w:val="5"/>
          </w:tcPr>
          <w:p w:rsidR="0082390F" w:rsidRPr="0082390F" w:rsidRDefault="0082390F" w:rsidP="00495D00">
            <w:pPr>
              <w:rPr>
                <w:lang w:val="uk-UA"/>
              </w:rPr>
            </w:pPr>
            <w:r>
              <w:t>Дошк</w:t>
            </w:r>
            <w:r>
              <w:rPr>
                <w:lang w:val="uk-UA"/>
              </w:rPr>
              <w:t>ільний навчальний заклад № 33 «Малятко»</w:t>
            </w:r>
          </w:p>
        </w:tc>
      </w:tr>
      <w:tr w:rsidR="0082390F" w:rsidTr="0082390F">
        <w:tc>
          <w:tcPr>
            <w:tcW w:w="675" w:type="dxa"/>
          </w:tcPr>
          <w:p w:rsidR="0082390F" w:rsidRDefault="0082390F" w:rsidP="00495D00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82390F" w:rsidRDefault="0082390F" w:rsidP="00495D00">
            <w:r>
              <w:t>Адреса</w:t>
            </w:r>
          </w:p>
        </w:tc>
        <w:tc>
          <w:tcPr>
            <w:tcW w:w="5068" w:type="dxa"/>
            <w:gridSpan w:val="5"/>
          </w:tcPr>
          <w:p w:rsidR="0082390F" w:rsidRPr="0082390F" w:rsidRDefault="0082390F" w:rsidP="00495D00">
            <w:pPr>
              <w:rPr>
                <w:lang w:val="uk-UA"/>
              </w:rPr>
            </w:pPr>
            <w:r>
              <w:rPr>
                <w:lang w:val="uk-UA"/>
              </w:rPr>
              <w:t>м. Гірник, Визволителів Донбасу, 26</w:t>
            </w:r>
          </w:p>
        </w:tc>
      </w:tr>
      <w:tr w:rsidR="00421B7E" w:rsidTr="00421B7E">
        <w:tc>
          <w:tcPr>
            <w:tcW w:w="675" w:type="dxa"/>
          </w:tcPr>
          <w:p w:rsidR="00421B7E" w:rsidRDefault="00421B7E" w:rsidP="00495D00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21B7E" w:rsidRDefault="00421B7E" w:rsidP="00495D00">
            <w:r>
              <w:t>Рік-забудови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421B7E" w:rsidRPr="0082390F" w:rsidRDefault="00421B7E" w:rsidP="00495D00">
            <w:pPr>
              <w:rPr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4" w:space="0" w:color="auto"/>
            </w:tcBorders>
          </w:tcPr>
          <w:p w:rsidR="00421B7E" w:rsidRPr="0082390F" w:rsidRDefault="00421B7E" w:rsidP="007B5D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1951р.</w:t>
            </w:r>
          </w:p>
        </w:tc>
      </w:tr>
      <w:tr w:rsidR="00421B7E" w:rsidRPr="00421B7E" w:rsidTr="00421B7E">
        <w:tc>
          <w:tcPr>
            <w:tcW w:w="675" w:type="dxa"/>
          </w:tcPr>
          <w:p w:rsidR="00421B7E" w:rsidRDefault="00421B7E" w:rsidP="00495D00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21B7E" w:rsidRDefault="00421B7E" w:rsidP="00495D00">
            <w:r>
              <w:t>Будівельний об'єм будівлі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421B7E" w:rsidRDefault="00421B7E" w:rsidP="00495D00">
            <w:pPr>
              <w:jc w:val="center"/>
            </w:pPr>
            <w:r>
              <w:t>куб.м.</w:t>
            </w:r>
          </w:p>
        </w:tc>
        <w:tc>
          <w:tcPr>
            <w:tcW w:w="3373" w:type="dxa"/>
            <w:gridSpan w:val="4"/>
            <w:tcBorders>
              <w:left w:val="single" w:sz="4" w:space="0" w:color="auto"/>
            </w:tcBorders>
          </w:tcPr>
          <w:p w:rsidR="00421B7E" w:rsidRPr="00421B7E" w:rsidRDefault="007B5DAA" w:rsidP="00906E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2069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E26368" w:rsidRDefault="00E26368" w:rsidP="00495D00">
            <w:r>
              <w:t>Площа основна будівлі (без врахування підвалів, горищ, ганків)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>
              <w:t>кв. м.</w:t>
            </w:r>
          </w:p>
        </w:tc>
        <w:tc>
          <w:tcPr>
            <w:tcW w:w="3367" w:type="dxa"/>
            <w:gridSpan w:val="3"/>
          </w:tcPr>
          <w:p w:rsidR="00E26368" w:rsidRPr="007B5DAA" w:rsidRDefault="007B5DAA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671,7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E26368" w:rsidRDefault="00E26368" w:rsidP="00495D00">
            <w:r>
              <w:t>Кількість персоналу (що розміщується в будівлі)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>
              <w:t>чол</w:t>
            </w:r>
          </w:p>
        </w:tc>
        <w:tc>
          <w:tcPr>
            <w:tcW w:w="3367" w:type="dxa"/>
            <w:gridSpan w:val="3"/>
          </w:tcPr>
          <w:p w:rsidR="00E26368" w:rsidRPr="007B5DAA" w:rsidRDefault="007B5DAA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E26368" w:rsidRDefault="00E26368" w:rsidP="00495D00">
            <w:r>
              <w:t>Кількість сердньорічна в будівлі: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</w:p>
        </w:tc>
        <w:tc>
          <w:tcPr>
            <w:tcW w:w="3367" w:type="dxa"/>
            <w:gridSpan w:val="3"/>
          </w:tcPr>
          <w:p w:rsidR="00E26368" w:rsidRPr="007B5DAA" w:rsidRDefault="00E26368" w:rsidP="00906EC1">
            <w:pPr>
              <w:jc w:val="center"/>
              <w:rPr>
                <w:lang w:val="uk-UA"/>
              </w:rPr>
            </w:pP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а</w:t>
            </w:r>
          </w:p>
        </w:tc>
        <w:tc>
          <w:tcPr>
            <w:tcW w:w="3828" w:type="dxa"/>
          </w:tcPr>
          <w:p w:rsidR="00E26368" w:rsidRDefault="00E26368" w:rsidP="00495D00">
            <w:r>
              <w:t>дітей (дитячі садки)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A07C2A">
              <w:t>чол</w:t>
            </w:r>
          </w:p>
        </w:tc>
        <w:tc>
          <w:tcPr>
            <w:tcW w:w="3367" w:type="dxa"/>
            <w:gridSpan w:val="3"/>
          </w:tcPr>
          <w:p w:rsidR="00E26368" w:rsidRPr="007B5DAA" w:rsidRDefault="007B5DAA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б</w:t>
            </w:r>
          </w:p>
        </w:tc>
        <w:tc>
          <w:tcPr>
            <w:tcW w:w="3828" w:type="dxa"/>
          </w:tcPr>
          <w:p w:rsidR="00E26368" w:rsidRDefault="00E26368" w:rsidP="00495D00">
            <w:r>
              <w:t>слухачів учбових закладів (школи, ПТУ, ВУЗ)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A07C2A">
              <w:t>чол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в</w:t>
            </w:r>
          </w:p>
        </w:tc>
        <w:tc>
          <w:tcPr>
            <w:tcW w:w="3828" w:type="dxa"/>
          </w:tcPr>
          <w:p w:rsidR="00E26368" w:rsidRDefault="00E26368" w:rsidP="00495D00">
            <w:r>
              <w:t>відвідувачів (поліклініки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A07C2A">
              <w:t>чол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г</w:t>
            </w:r>
          </w:p>
        </w:tc>
        <w:tc>
          <w:tcPr>
            <w:tcW w:w="3828" w:type="dxa"/>
          </w:tcPr>
          <w:p w:rsidR="00E26368" w:rsidRDefault="00E26368" w:rsidP="00495D00">
            <w:r>
              <w:t>хворих (лікарні)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A07C2A">
              <w:t>чол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E26368" w:rsidRDefault="00E26368" w:rsidP="00495D00">
            <w:r>
              <w:t>Теплозабезпечення: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</w:p>
        </w:tc>
        <w:tc>
          <w:tcPr>
            <w:tcW w:w="3367" w:type="dxa"/>
            <w:gridSpan w:val="3"/>
          </w:tcPr>
          <w:p w:rsidR="00E26368" w:rsidRPr="007B5DAA" w:rsidRDefault="00E26368" w:rsidP="00906EC1">
            <w:pPr>
              <w:jc w:val="center"/>
              <w:rPr>
                <w:lang w:val="uk-UA"/>
              </w:rPr>
            </w:pP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а</w:t>
            </w:r>
          </w:p>
        </w:tc>
        <w:tc>
          <w:tcPr>
            <w:tcW w:w="3828" w:type="dxa"/>
          </w:tcPr>
          <w:p w:rsidR="00E26368" w:rsidRDefault="00E26368" w:rsidP="00495D00">
            <w:r>
              <w:t>централізоване теплопостачання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б</w:t>
            </w:r>
          </w:p>
        </w:tc>
        <w:tc>
          <w:tcPr>
            <w:tcW w:w="3828" w:type="dxa"/>
          </w:tcPr>
          <w:p w:rsidR="00E26368" w:rsidRDefault="00E26368" w:rsidP="00495D00">
            <w:r>
              <w:t>власна газова котельня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в</w:t>
            </w:r>
          </w:p>
        </w:tc>
        <w:tc>
          <w:tcPr>
            <w:tcW w:w="3828" w:type="dxa"/>
          </w:tcPr>
          <w:p w:rsidR="00E26368" w:rsidRDefault="00E26368" w:rsidP="00495D00">
            <w:r>
              <w:t>власна твердопаливна котельня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E26368" w:rsidRDefault="00E26368" w:rsidP="00495D00">
            <w:r>
              <w:t>Наявність індивідуального теплового пункту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E26368" w:rsidRDefault="00E26368" w:rsidP="00495D00">
            <w:r>
              <w:t>Забезпечення гарячою водою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E26368" w:rsidRDefault="00E26368" w:rsidP="00495D00">
            <w:r>
              <w:t>Наявність приладів обліку теплової енергії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E26368" w:rsidRDefault="00E26368" w:rsidP="00495D00">
            <w:r>
              <w:t>Наявність приладів обліку газу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E26368" w:rsidRDefault="00E26368" w:rsidP="00495D00">
            <w:r>
              <w:t>Наявність приладів обліку електричної енергії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E26368" w:rsidRDefault="00E26368" w:rsidP="00495D00">
            <w:r>
              <w:t>Наявність приладів обліку холодної води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E26368" w:rsidRDefault="00E26368" w:rsidP="00495D00">
            <w:r>
              <w:t>Наявність приладів гарячої води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E26368" w:rsidRDefault="00E26368" w:rsidP="00495D00">
            <w:r>
              <w:t>Наявність власної їдальні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так, з приготуванням їжі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E26368" w:rsidRDefault="00E26368" w:rsidP="00495D00">
            <w:r>
              <w:t xml:space="preserve"> Наявність припливної вентиляції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 w:rsidRPr="00BB20C8">
              <w:t>наявність</w:t>
            </w:r>
          </w:p>
        </w:tc>
        <w:tc>
          <w:tcPr>
            <w:tcW w:w="3367" w:type="dxa"/>
            <w:gridSpan w:val="3"/>
          </w:tcPr>
          <w:p w:rsidR="00E26368" w:rsidRPr="007B5DAA" w:rsidRDefault="005C2A3D" w:rsidP="00906E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</w:p>
        </w:tc>
        <w:tc>
          <w:tcPr>
            <w:tcW w:w="3828" w:type="dxa"/>
          </w:tcPr>
          <w:p w:rsidR="00E26368" w:rsidRDefault="00E26368" w:rsidP="00495D00"/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368" w:rsidRDefault="00E26368" w:rsidP="00495D00">
            <w:pPr>
              <w:jc w:val="center"/>
            </w:pPr>
            <w: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6368" w:rsidRDefault="00E26368" w:rsidP="00495D00">
            <w:pPr>
              <w:jc w:val="center"/>
            </w:pPr>
            <w:r>
              <w:t>2014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26368" w:rsidRDefault="00E26368" w:rsidP="00495D00">
            <w:pPr>
              <w:jc w:val="center"/>
            </w:pPr>
            <w:r>
              <w:t>2015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E26368" w:rsidRDefault="00E26368" w:rsidP="00495D00">
            <w:r>
              <w:t>Режим роботи, діб на рік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368" w:rsidRPr="007B7897" w:rsidRDefault="007B7897" w:rsidP="007B7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6368" w:rsidRPr="007B7897" w:rsidRDefault="007B7897" w:rsidP="007B7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26368" w:rsidRPr="007B7897" w:rsidRDefault="007B7897" w:rsidP="007B7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E26368" w:rsidRDefault="00E26368" w:rsidP="00495D00">
            <w:r>
              <w:t>Режим роботи, годин на добу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368" w:rsidRPr="007B7897" w:rsidRDefault="007B7897" w:rsidP="007B78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6368" w:rsidRDefault="007B7897" w:rsidP="007B7897">
            <w:pPr>
              <w:jc w:val="center"/>
            </w:pPr>
            <w:r>
              <w:rPr>
                <w:lang w:val="uk-UA"/>
              </w:rPr>
              <w:t>10,5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26368" w:rsidRDefault="007B7897" w:rsidP="007B7897">
            <w:pPr>
              <w:jc w:val="center"/>
            </w:pPr>
            <w:r>
              <w:rPr>
                <w:lang w:val="uk-UA"/>
              </w:rPr>
              <w:t>10,5</w:t>
            </w:r>
          </w:p>
        </w:tc>
      </w:tr>
      <w:tr w:rsidR="002D528F" w:rsidTr="0082390F">
        <w:tc>
          <w:tcPr>
            <w:tcW w:w="675" w:type="dxa"/>
          </w:tcPr>
          <w:p w:rsidR="002D528F" w:rsidRDefault="002D528F" w:rsidP="00495D00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2D528F" w:rsidRDefault="002D528F" w:rsidP="00495D00">
            <w:r>
              <w:t>Споживання теплової енергії (загальне)</w:t>
            </w:r>
          </w:p>
        </w:tc>
        <w:tc>
          <w:tcPr>
            <w:tcW w:w="1701" w:type="dxa"/>
            <w:gridSpan w:val="2"/>
          </w:tcPr>
          <w:p w:rsidR="002D528F" w:rsidRDefault="002D528F" w:rsidP="00495D00">
            <w:pPr>
              <w:jc w:val="center"/>
            </w:pPr>
            <w:r w:rsidRPr="00975D9F">
              <w:t>Гкал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528F" w:rsidRPr="00600715" w:rsidRDefault="002D528F" w:rsidP="00B82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528F" w:rsidRPr="00600715" w:rsidRDefault="002D528F" w:rsidP="00B82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D528F" w:rsidRPr="00600715" w:rsidRDefault="002D528F" w:rsidP="00B820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600715" w:rsidTr="0082390F">
        <w:tc>
          <w:tcPr>
            <w:tcW w:w="675" w:type="dxa"/>
          </w:tcPr>
          <w:p w:rsidR="00600715" w:rsidRDefault="00600715" w:rsidP="00495D00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600715" w:rsidRDefault="00600715" w:rsidP="00495D00">
            <w:r>
              <w:t>Споживання теплової енергії (тільки опалення)</w:t>
            </w:r>
          </w:p>
        </w:tc>
        <w:tc>
          <w:tcPr>
            <w:tcW w:w="1701" w:type="dxa"/>
            <w:gridSpan w:val="2"/>
          </w:tcPr>
          <w:p w:rsidR="00600715" w:rsidRDefault="00600715" w:rsidP="00495D00">
            <w:pPr>
              <w:jc w:val="center"/>
            </w:pPr>
            <w:r w:rsidRPr="00975D9F">
              <w:t>Гкал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600715" w:rsidTr="0082390F">
        <w:tc>
          <w:tcPr>
            <w:tcW w:w="675" w:type="dxa"/>
          </w:tcPr>
          <w:p w:rsidR="00600715" w:rsidRDefault="00600715" w:rsidP="00495D00">
            <w:pPr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600715" w:rsidRDefault="00600715" w:rsidP="00495D00">
            <w:r>
              <w:t>Споживання гарячої води</w:t>
            </w:r>
          </w:p>
        </w:tc>
        <w:tc>
          <w:tcPr>
            <w:tcW w:w="1701" w:type="dxa"/>
            <w:gridSpan w:val="2"/>
          </w:tcPr>
          <w:p w:rsidR="00600715" w:rsidRDefault="00600715" w:rsidP="00495D00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600715" w:rsidTr="0082390F">
        <w:tc>
          <w:tcPr>
            <w:tcW w:w="675" w:type="dxa"/>
          </w:tcPr>
          <w:p w:rsidR="00600715" w:rsidRDefault="00600715" w:rsidP="00495D00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:rsidR="00600715" w:rsidRDefault="00600715" w:rsidP="00495D00">
            <w:r>
              <w:t>Покази лічильника газу</w:t>
            </w:r>
          </w:p>
        </w:tc>
        <w:tc>
          <w:tcPr>
            <w:tcW w:w="1701" w:type="dxa"/>
            <w:gridSpan w:val="2"/>
          </w:tcPr>
          <w:p w:rsidR="00600715" w:rsidRDefault="00600715" w:rsidP="00495D00">
            <w:pPr>
              <w:jc w:val="center"/>
            </w:pPr>
            <w:r>
              <w:t>куб.м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600715" w:rsidRPr="00600715" w:rsidRDefault="000F114B" w:rsidP="006007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E26368" w:rsidRDefault="00E26368" w:rsidP="00495D00">
            <w:r>
              <w:t>Покази лічильника електричної енергії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>
              <w:t>кВт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368" w:rsidRPr="00FF7F95" w:rsidRDefault="00FF7F95" w:rsidP="00495D00">
            <w:pPr>
              <w:rPr>
                <w:lang w:val="uk-UA"/>
              </w:rPr>
            </w:pPr>
            <w:r>
              <w:rPr>
                <w:lang w:val="uk-UA"/>
              </w:rPr>
              <w:t>48597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6368" w:rsidRPr="00FF7F95" w:rsidRDefault="00FF7F95" w:rsidP="00495D00">
            <w:pPr>
              <w:rPr>
                <w:lang w:val="uk-UA"/>
              </w:rPr>
            </w:pPr>
            <w:r>
              <w:rPr>
                <w:lang w:val="uk-UA"/>
              </w:rPr>
              <w:t>30182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26368" w:rsidRPr="00FF7F95" w:rsidRDefault="00FF7F95" w:rsidP="00495D00">
            <w:pPr>
              <w:rPr>
                <w:lang w:val="uk-UA"/>
              </w:rPr>
            </w:pPr>
            <w:r>
              <w:rPr>
                <w:lang w:val="uk-UA"/>
              </w:rPr>
              <w:t>30700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E26368" w:rsidRDefault="00E26368" w:rsidP="00495D00">
            <w:r>
              <w:t>Покази лічильника холодної води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>
              <w:t>куб.м.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368" w:rsidRPr="006A641B" w:rsidRDefault="006A641B" w:rsidP="00495D00">
            <w:pPr>
              <w:rPr>
                <w:lang w:val="uk-UA"/>
              </w:rPr>
            </w:pPr>
            <w:r>
              <w:rPr>
                <w:lang w:val="uk-UA"/>
              </w:rPr>
              <w:t>493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6368" w:rsidRPr="006A641B" w:rsidRDefault="006A641B" w:rsidP="00495D00">
            <w:pPr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26368" w:rsidRPr="006A641B" w:rsidRDefault="006A641B" w:rsidP="00495D00">
            <w:pPr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</w:tr>
      <w:tr w:rsidR="00E26368" w:rsidTr="0082390F">
        <w:tc>
          <w:tcPr>
            <w:tcW w:w="675" w:type="dxa"/>
          </w:tcPr>
          <w:p w:rsidR="00E26368" w:rsidRDefault="00E26368" w:rsidP="00495D00">
            <w:pPr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E26368" w:rsidRDefault="00E26368" w:rsidP="00495D00">
            <w:r>
              <w:t>Списано твердого палива (товарна накладна)</w:t>
            </w:r>
          </w:p>
        </w:tc>
        <w:tc>
          <w:tcPr>
            <w:tcW w:w="1701" w:type="dxa"/>
            <w:gridSpan w:val="2"/>
          </w:tcPr>
          <w:p w:rsidR="00E26368" w:rsidRDefault="00E26368" w:rsidP="00495D00">
            <w:pPr>
              <w:jc w:val="center"/>
            </w:pPr>
            <w:r>
              <w:t>тонн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6368" w:rsidRPr="006A641B" w:rsidRDefault="006A641B" w:rsidP="00495D00">
            <w:pPr>
              <w:rPr>
                <w:lang w:val="uk-UA"/>
              </w:rPr>
            </w:pPr>
            <w:r>
              <w:rPr>
                <w:lang w:val="uk-UA"/>
              </w:rPr>
              <w:t>73280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6368" w:rsidRPr="006A641B" w:rsidRDefault="006A641B" w:rsidP="00495D00">
            <w:pPr>
              <w:rPr>
                <w:lang w:val="uk-UA"/>
              </w:rPr>
            </w:pPr>
            <w:r>
              <w:rPr>
                <w:lang w:val="uk-UA"/>
              </w:rPr>
              <w:t>76855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26368" w:rsidRPr="006A641B" w:rsidRDefault="006A641B" w:rsidP="00495D00">
            <w:pPr>
              <w:rPr>
                <w:lang w:val="uk-UA"/>
              </w:rPr>
            </w:pPr>
            <w:r>
              <w:rPr>
                <w:lang w:val="uk-UA"/>
              </w:rPr>
              <w:t>50268</w:t>
            </w:r>
          </w:p>
        </w:tc>
      </w:tr>
    </w:tbl>
    <w:p w:rsidR="00E26368" w:rsidRDefault="00E26368" w:rsidP="00E26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6368" w:rsidSect="00E263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48" w:rsidRDefault="00043948" w:rsidP="00FD54C8">
      <w:pPr>
        <w:spacing w:after="0" w:line="240" w:lineRule="auto"/>
      </w:pPr>
      <w:r>
        <w:separator/>
      </w:r>
    </w:p>
  </w:endnote>
  <w:endnote w:type="continuationSeparator" w:id="1">
    <w:p w:rsidR="00043948" w:rsidRDefault="00043948" w:rsidP="00F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48" w:rsidRDefault="00043948" w:rsidP="00FD54C8">
      <w:pPr>
        <w:spacing w:after="0" w:line="240" w:lineRule="auto"/>
      </w:pPr>
      <w:r>
        <w:separator/>
      </w:r>
    </w:p>
  </w:footnote>
  <w:footnote w:type="continuationSeparator" w:id="1">
    <w:p w:rsidR="00043948" w:rsidRDefault="00043948" w:rsidP="00FD5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368"/>
    <w:rsid w:val="000405B1"/>
    <w:rsid w:val="00043948"/>
    <w:rsid w:val="000F114B"/>
    <w:rsid w:val="001F4F83"/>
    <w:rsid w:val="00210919"/>
    <w:rsid w:val="002D528F"/>
    <w:rsid w:val="0032572A"/>
    <w:rsid w:val="003B5B18"/>
    <w:rsid w:val="00421B7E"/>
    <w:rsid w:val="00466214"/>
    <w:rsid w:val="00480C17"/>
    <w:rsid w:val="004E79DF"/>
    <w:rsid w:val="005C2A3D"/>
    <w:rsid w:val="00600715"/>
    <w:rsid w:val="006A641B"/>
    <w:rsid w:val="006D36B1"/>
    <w:rsid w:val="006E4434"/>
    <w:rsid w:val="007B5DAA"/>
    <w:rsid w:val="007B7897"/>
    <w:rsid w:val="00813A3D"/>
    <w:rsid w:val="0082390F"/>
    <w:rsid w:val="008912E2"/>
    <w:rsid w:val="00906EC1"/>
    <w:rsid w:val="009841C1"/>
    <w:rsid w:val="009D1700"/>
    <w:rsid w:val="00B531CD"/>
    <w:rsid w:val="00B63009"/>
    <w:rsid w:val="00BF746E"/>
    <w:rsid w:val="00C474BC"/>
    <w:rsid w:val="00D558E7"/>
    <w:rsid w:val="00E26368"/>
    <w:rsid w:val="00E46650"/>
    <w:rsid w:val="00FD54C8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4C8"/>
  </w:style>
  <w:style w:type="paragraph" w:styleId="a6">
    <w:name w:val="footer"/>
    <w:basedOn w:val="a"/>
    <w:link w:val="a7"/>
    <w:uiPriority w:val="99"/>
    <w:semiHidden/>
    <w:unhideWhenUsed/>
    <w:rsid w:val="00FD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3A5F-1DD0-4FEB-8AA1-2795212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Специалист</cp:lastModifiedBy>
  <cp:revision>7</cp:revision>
  <dcterms:created xsi:type="dcterms:W3CDTF">2016-04-27T12:06:00Z</dcterms:created>
  <dcterms:modified xsi:type="dcterms:W3CDTF">2016-04-28T11:50:00Z</dcterms:modified>
</cp:coreProperties>
</file>