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2D" w:rsidRPr="007E5674" w:rsidRDefault="00600E2D" w:rsidP="00600E2D">
      <w:pPr>
        <w:ind w:left="2832" w:firstLine="708"/>
        <w:rPr>
          <w:b/>
          <w:lang w:val="uk-UA"/>
        </w:rPr>
      </w:pPr>
      <w:r w:rsidRPr="007E5674">
        <w:rPr>
          <w:b/>
          <w:lang w:val="uk-UA"/>
        </w:rPr>
        <w:t>ПЕРЕЛІК</w:t>
      </w:r>
    </w:p>
    <w:p w:rsidR="00600E2D" w:rsidRDefault="00600E2D" w:rsidP="00600E2D">
      <w:pPr>
        <w:rPr>
          <w:b/>
          <w:lang w:val="uk-UA"/>
        </w:rPr>
      </w:pPr>
      <w:r>
        <w:rPr>
          <w:b/>
          <w:lang w:val="uk-UA"/>
        </w:rPr>
        <w:t>рішень   селищної ради, які додаються до протоколу  від  2</w:t>
      </w:r>
      <w:r w:rsidR="002A74EC">
        <w:rPr>
          <w:b/>
          <w:lang w:val="uk-UA"/>
        </w:rPr>
        <w:t>0</w:t>
      </w:r>
      <w:r>
        <w:rPr>
          <w:b/>
          <w:lang w:val="uk-UA"/>
        </w:rPr>
        <w:t>.0</w:t>
      </w:r>
      <w:r w:rsidR="002A74EC">
        <w:rPr>
          <w:b/>
          <w:lang w:val="uk-UA"/>
        </w:rPr>
        <w:t>5</w:t>
      </w:r>
      <w:r>
        <w:rPr>
          <w:b/>
          <w:lang w:val="uk-UA"/>
        </w:rPr>
        <w:t>.2020 р.</w:t>
      </w:r>
    </w:p>
    <w:p w:rsidR="00600E2D" w:rsidRDefault="00600E2D" w:rsidP="00600E2D">
      <w:pPr>
        <w:rPr>
          <w:b/>
          <w:lang w:val="uk-UA"/>
        </w:rPr>
      </w:pPr>
    </w:p>
    <w:tbl>
      <w:tblPr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5669"/>
        <w:gridCol w:w="1913"/>
      </w:tblGrid>
      <w:tr w:rsidR="00600E2D" w:rsidRPr="003A2CBF" w:rsidTr="00600E2D">
        <w:trPr>
          <w:trHeight w:val="596"/>
        </w:trPr>
        <w:tc>
          <w:tcPr>
            <w:tcW w:w="739" w:type="dxa"/>
          </w:tcPr>
          <w:p w:rsidR="00600E2D" w:rsidRDefault="00600E2D" w:rsidP="00C809D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№№</w:t>
            </w:r>
          </w:p>
          <w:p w:rsidR="00600E2D" w:rsidRDefault="00600E2D" w:rsidP="00C809D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пп</w:t>
            </w:r>
            <w:proofErr w:type="spellEnd"/>
          </w:p>
        </w:tc>
        <w:tc>
          <w:tcPr>
            <w:tcW w:w="5669" w:type="dxa"/>
          </w:tcPr>
          <w:p w:rsidR="00600E2D" w:rsidRDefault="00600E2D" w:rsidP="00C809D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:rsidR="00600E2D" w:rsidRDefault="00600E2D" w:rsidP="00C809D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Найменування рішення</w:t>
            </w:r>
          </w:p>
        </w:tc>
        <w:tc>
          <w:tcPr>
            <w:tcW w:w="1913" w:type="dxa"/>
          </w:tcPr>
          <w:p w:rsidR="00600E2D" w:rsidRDefault="00600E2D" w:rsidP="00C809DC">
            <w:pPr>
              <w:spacing w:line="276" w:lineRule="auto"/>
              <w:rPr>
                <w:b/>
                <w:lang w:val="uk-UA" w:eastAsia="en-US"/>
              </w:rPr>
            </w:pPr>
          </w:p>
          <w:p w:rsidR="00600E2D" w:rsidRDefault="00600E2D" w:rsidP="00C809D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  <w:p w:rsidR="00600E2D" w:rsidRDefault="00600E2D" w:rsidP="00C809D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 рішення</w:t>
            </w:r>
          </w:p>
        </w:tc>
      </w:tr>
      <w:tr w:rsidR="00600E2D" w:rsidTr="00600E2D">
        <w:trPr>
          <w:trHeight w:val="576"/>
        </w:trPr>
        <w:tc>
          <w:tcPr>
            <w:tcW w:w="739" w:type="dxa"/>
            <w:vAlign w:val="center"/>
          </w:tcPr>
          <w:p w:rsidR="00600E2D" w:rsidRDefault="00600E2D" w:rsidP="00C809D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:rsidR="00600E2D" w:rsidRDefault="00600E2D" w:rsidP="00C809D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5669" w:type="dxa"/>
            <w:vAlign w:val="center"/>
          </w:tcPr>
          <w:p w:rsidR="00600E2D" w:rsidRDefault="00600E2D" w:rsidP="00C809D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:rsidR="00600E2D" w:rsidRDefault="00600E2D" w:rsidP="00C809D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913" w:type="dxa"/>
            <w:vAlign w:val="center"/>
          </w:tcPr>
          <w:p w:rsidR="00600E2D" w:rsidRDefault="00600E2D" w:rsidP="00C809DC">
            <w:pPr>
              <w:spacing w:line="276" w:lineRule="auto"/>
              <w:rPr>
                <w:rFonts w:ascii="Arial" w:hAnsi="Arial" w:cs="Arial"/>
                <w:b/>
                <w:bCs/>
                <w:kern w:val="32"/>
                <w:sz w:val="28"/>
                <w:lang w:eastAsia="en-US"/>
              </w:rPr>
            </w:pPr>
          </w:p>
          <w:p w:rsidR="00600E2D" w:rsidRDefault="00600E2D" w:rsidP="00C809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A74EC" w:rsidTr="00600E2D">
        <w:trPr>
          <w:trHeight w:val="576"/>
        </w:trPr>
        <w:tc>
          <w:tcPr>
            <w:tcW w:w="739" w:type="dxa"/>
            <w:vAlign w:val="center"/>
          </w:tcPr>
          <w:p w:rsidR="002A74EC" w:rsidRDefault="002A74EC" w:rsidP="003A44A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669" w:type="dxa"/>
            <w:vAlign w:val="center"/>
          </w:tcPr>
          <w:p w:rsidR="002A74EC" w:rsidRDefault="002A74EC" w:rsidP="0028625B">
            <w:pPr>
              <w:rPr>
                <w:lang w:val="uk-UA"/>
              </w:rPr>
            </w:pPr>
            <w:r>
              <w:rPr>
                <w:lang w:val="uk-UA" w:eastAsia="en-US"/>
              </w:rPr>
              <w:t xml:space="preserve">Про </w:t>
            </w:r>
            <w:r>
              <w:rPr>
                <w:lang w:val="uk-UA"/>
              </w:rPr>
              <w:t>благоустрій селищ Курахівка і Гостре та про заходи його поліпшення</w:t>
            </w:r>
          </w:p>
          <w:p w:rsidR="002A74EC" w:rsidRPr="00405892" w:rsidRDefault="002A74EC" w:rsidP="0028625B">
            <w:pPr>
              <w:jc w:val="both"/>
              <w:rPr>
                <w:lang w:val="uk-UA" w:eastAsia="en-US"/>
              </w:rPr>
            </w:pPr>
          </w:p>
        </w:tc>
        <w:tc>
          <w:tcPr>
            <w:tcW w:w="1913" w:type="dxa"/>
            <w:vAlign w:val="center"/>
          </w:tcPr>
          <w:p w:rsidR="002A74EC" w:rsidRDefault="002A74EC" w:rsidP="003A44A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20.05.2020</w:t>
            </w:r>
          </w:p>
          <w:p w:rsidR="002A74EC" w:rsidRDefault="002A74EC" w:rsidP="002A74E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7/58-276</w:t>
            </w:r>
          </w:p>
        </w:tc>
      </w:tr>
      <w:tr w:rsidR="002A74EC" w:rsidRPr="008D44B5" w:rsidTr="00600E2D">
        <w:trPr>
          <w:trHeight w:val="576"/>
        </w:trPr>
        <w:tc>
          <w:tcPr>
            <w:tcW w:w="739" w:type="dxa"/>
            <w:vAlign w:val="center"/>
          </w:tcPr>
          <w:p w:rsidR="002A74EC" w:rsidRDefault="002A74EC" w:rsidP="003A44A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669" w:type="dxa"/>
            <w:vAlign w:val="center"/>
          </w:tcPr>
          <w:p w:rsidR="002A74EC" w:rsidRDefault="002A74EC" w:rsidP="0028625B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Про </w:t>
            </w:r>
            <w:r>
              <w:rPr>
                <w:lang w:val="uk-UA"/>
              </w:rPr>
      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громадянину Салію Є.А.</w:t>
            </w:r>
          </w:p>
          <w:p w:rsidR="002A74EC" w:rsidRDefault="002A74EC" w:rsidP="0028625B">
            <w:pPr>
              <w:jc w:val="both"/>
              <w:rPr>
                <w:lang w:val="uk-UA" w:eastAsia="en-US"/>
              </w:rPr>
            </w:pPr>
          </w:p>
        </w:tc>
        <w:tc>
          <w:tcPr>
            <w:tcW w:w="1913" w:type="dxa"/>
            <w:vAlign w:val="center"/>
          </w:tcPr>
          <w:p w:rsidR="002A74EC" w:rsidRDefault="002A74EC" w:rsidP="003A44A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20.05.2020</w:t>
            </w:r>
          </w:p>
          <w:p w:rsidR="002A74EC" w:rsidRDefault="002A74EC" w:rsidP="002A74E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7/58-277</w:t>
            </w:r>
          </w:p>
        </w:tc>
      </w:tr>
    </w:tbl>
    <w:p w:rsidR="00DF623A" w:rsidRDefault="00DF623A">
      <w:bookmarkStart w:id="0" w:name="_GoBack"/>
      <w:bookmarkEnd w:id="0"/>
    </w:p>
    <w:sectPr w:rsidR="00DF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D"/>
    <w:rsid w:val="002A74EC"/>
    <w:rsid w:val="00600E2D"/>
    <w:rsid w:val="00812CAD"/>
    <w:rsid w:val="00D563D3"/>
    <w:rsid w:val="00D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2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2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2020-03-03T11:12:00Z</dcterms:created>
  <dcterms:modified xsi:type="dcterms:W3CDTF">2020-06-01T10:38:00Z</dcterms:modified>
</cp:coreProperties>
</file>