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EC" w:rsidRDefault="00C767EC" w:rsidP="00C767EC">
      <w:pPr>
        <w:jc w:val="center"/>
        <w:rPr>
          <w:lang w:val="uk-UA"/>
        </w:rPr>
      </w:pPr>
      <w:r>
        <w:object w:dxaOrig="73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4.75pt" o:ole="" fillcolor="window">
            <v:imagedata r:id="rId5" o:title=""/>
          </v:shape>
          <o:OLEObject Type="Embed" ProgID="MSDraw" ShapeID="_x0000_i1025" DrawAspect="Content" ObjectID="_1564210129" r:id="rId6">
            <o:FieldCodes>\* LOWER</o:FieldCodes>
          </o:OLEObject>
        </w:object>
      </w:r>
    </w:p>
    <w:p w:rsidR="00C767EC" w:rsidRDefault="00C767EC" w:rsidP="00C767EC">
      <w:pPr>
        <w:tabs>
          <w:tab w:val="left" w:pos="470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C767EC" w:rsidRDefault="00C767EC" w:rsidP="00C767EC">
      <w:pPr>
        <w:tabs>
          <w:tab w:val="left" w:pos="4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СЕЛИДІВСЬКА МІСЬКА РАДА</w:t>
      </w:r>
    </w:p>
    <w:p w:rsidR="00C767EC" w:rsidRDefault="00C767EC" w:rsidP="00C767EC">
      <w:pPr>
        <w:tabs>
          <w:tab w:val="left" w:pos="4700"/>
        </w:tabs>
        <w:jc w:val="center"/>
        <w:rPr>
          <w:b/>
          <w:sz w:val="28"/>
          <w:szCs w:val="28"/>
          <w:lang w:val="uk-UA"/>
        </w:rPr>
      </w:pPr>
    </w:p>
    <w:p w:rsidR="00C767EC" w:rsidRDefault="00C767EC" w:rsidP="00C767EC">
      <w:pPr>
        <w:tabs>
          <w:tab w:val="left" w:pos="4700"/>
        </w:tabs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ВИКОНАВЧІЙ КОМІТЕТ</w:t>
      </w:r>
    </w:p>
    <w:p w:rsidR="00C767EC" w:rsidRDefault="00C767EC" w:rsidP="00C767EC">
      <w:pPr>
        <w:tabs>
          <w:tab w:val="left" w:pos="4700"/>
        </w:tabs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p w:rsidR="0031670E" w:rsidRPr="00C767EC" w:rsidRDefault="0031670E" w:rsidP="0031670E">
      <w:pPr>
        <w:rPr>
          <w:lang w:val="uk-UA"/>
        </w:rPr>
      </w:pPr>
      <w:bookmarkStart w:id="0" w:name="_GoBack"/>
      <w:bookmarkEnd w:id="0"/>
    </w:p>
    <w:p w:rsidR="00FA2E1E" w:rsidRDefault="00FA2E1E" w:rsidP="00FA2E1E">
      <w:pPr>
        <w:rPr>
          <w:sz w:val="22"/>
        </w:rPr>
      </w:pPr>
      <w:r>
        <w:rPr>
          <w:sz w:val="22"/>
          <w:lang w:val="uk-UA"/>
        </w:rPr>
        <w:t xml:space="preserve">Від </w:t>
      </w:r>
      <w:r>
        <w:rPr>
          <w:sz w:val="22"/>
          <w:u w:val="single"/>
        </w:rPr>
        <w:t xml:space="preserve">  11.08.2017  </w:t>
      </w:r>
      <w:r>
        <w:rPr>
          <w:sz w:val="22"/>
        </w:rPr>
        <w:t>№</w:t>
      </w:r>
      <w:r>
        <w:rPr>
          <w:sz w:val="22"/>
          <w:u w:val="single"/>
        </w:rPr>
        <w:t xml:space="preserve">  124/1</w:t>
      </w:r>
    </w:p>
    <w:p w:rsidR="0031670E" w:rsidRDefault="0031670E" w:rsidP="0031670E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proofErr w:type="gramStart"/>
      <w:r>
        <w:rPr>
          <w:sz w:val="22"/>
        </w:rPr>
        <w:t>Селидове</w:t>
      </w:r>
      <w:proofErr w:type="gramEnd"/>
    </w:p>
    <w:p w:rsidR="0031670E" w:rsidRDefault="0031670E" w:rsidP="0031670E">
      <w:pPr>
        <w:jc w:val="both"/>
        <w:rPr>
          <w:sz w:val="26"/>
          <w:szCs w:val="26"/>
          <w:lang w:val="uk-UA"/>
        </w:rPr>
      </w:pPr>
    </w:p>
    <w:p w:rsidR="0031670E" w:rsidRDefault="0031670E" w:rsidP="0031670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Про </w:t>
      </w:r>
      <w:r>
        <w:rPr>
          <w:sz w:val="26"/>
          <w:szCs w:val="26"/>
          <w:lang w:val="uk-UA"/>
        </w:rPr>
        <w:t>затвердження складу</w:t>
      </w:r>
    </w:p>
    <w:p w:rsidR="0031670E" w:rsidRDefault="0031670E" w:rsidP="0031670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житлово-побутової комісії</w:t>
      </w:r>
    </w:p>
    <w:p w:rsidR="0031670E" w:rsidRDefault="0031670E" w:rsidP="0031670E">
      <w:pPr>
        <w:jc w:val="both"/>
        <w:rPr>
          <w:sz w:val="22"/>
          <w:szCs w:val="22"/>
          <w:lang w:val="uk-UA"/>
        </w:rPr>
      </w:pPr>
    </w:p>
    <w:p w:rsidR="0031670E" w:rsidRDefault="0031670E" w:rsidP="0031670E">
      <w:pPr>
        <w:jc w:val="both"/>
        <w:rPr>
          <w:sz w:val="22"/>
          <w:szCs w:val="22"/>
          <w:lang w:val="uk-UA"/>
        </w:rPr>
      </w:pPr>
    </w:p>
    <w:p w:rsidR="0031670E" w:rsidRDefault="0031670E" w:rsidP="0031670E">
      <w:pPr>
        <w:jc w:val="both"/>
        <w:rPr>
          <w:sz w:val="22"/>
          <w:szCs w:val="22"/>
          <w:lang w:val="uk-UA"/>
        </w:rPr>
      </w:pPr>
    </w:p>
    <w:p w:rsidR="0031670E" w:rsidRDefault="0031670E" w:rsidP="0031670E">
      <w:pPr>
        <w:jc w:val="both"/>
        <w:rPr>
          <w:sz w:val="26"/>
          <w:szCs w:val="26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6"/>
          <w:szCs w:val="26"/>
          <w:lang w:val="uk-UA"/>
        </w:rPr>
        <w:t>У зв’язку з кадровими змінами у виконкомі міської ради та на підприємствах, установах і організаціях міста, керуючись Законом України «Про місцеве самоврядування в Україні», виконком міської ради</w:t>
      </w:r>
    </w:p>
    <w:p w:rsidR="0031670E" w:rsidRDefault="0031670E" w:rsidP="0031670E">
      <w:pPr>
        <w:jc w:val="both"/>
        <w:rPr>
          <w:sz w:val="26"/>
          <w:szCs w:val="26"/>
          <w:lang w:val="uk-UA"/>
        </w:rPr>
      </w:pPr>
    </w:p>
    <w:p w:rsidR="0031670E" w:rsidRDefault="0031670E" w:rsidP="0031670E">
      <w:pPr>
        <w:jc w:val="both"/>
        <w:rPr>
          <w:sz w:val="26"/>
          <w:szCs w:val="26"/>
        </w:rPr>
      </w:pPr>
      <w:r>
        <w:rPr>
          <w:sz w:val="26"/>
          <w:szCs w:val="26"/>
        </w:rPr>
        <w:t>ВИРІШИВ:</w:t>
      </w:r>
    </w:p>
    <w:p w:rsidR="0031670E" w:rsidRDefault="0031670E" w:rsidP="0031670E">
      <w:pPr>
        <w:jc w:val="both"/>
        <w:rPr>
          <w:sz w:val="26"/>
          <w:szCs w:val="26"/>
        </w:rPr>
      </w:pPr>
    </w:p>
    <w:p w:rsidR="0031670E" w:rsidRDefault="0031670E" w:rsidP="0031670E">
      <w:pPr>
        <w:pStyle w:val="a4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1.Затвердити склад </w:t>
      </w:r>
      <w:proofErr w:type="spellStart"/>
      <w:r>
        <w:rPr>
          <w:sz w:val="26"/>
          <w:szCs w:val="26"/>
        </w:rPr>
        <w:t>житлово-побутовоїкомісії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додається</w:t>
      </w:r>
      <w:proofErr w:type="spellEnd"/>
      <w:r>
        <w:rPr>
          <w:sz w:val="26"/>
          <w:szCs w:val="26"/>
        </w:rPr>
        <w:t>).</w:t>
      </w:r>
    </w:p>
    <w:p w:rsidR="0031670E" w:rsidRDefault="0031670E" w:rsidP="0031670E">
      <w:pPr>
        <w:pStyle w:val="a4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2.Вважати таким, </w:t>
      </w:r>
      <w:proofErr w:type="spellStart"/>
      <w:r>
        <w:rPr>
          <w:sz w:val="26"/>
          <w:szCs w:val="26"/>
        </w:rPr>
        <w:t>щовтратилочинністьрішеннявиконкомуміської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ради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25.11.2015 № 122/5 «Про </w:t>
      </w:r>
      <w:proofErr w:type="spellStart"/>
      <w:r>
        <w:rPr>
          <w:sz w:val="26"/>
          <w:szCs w:val="26"/>
        </w:rPr>
        <w:t>затвердження</w:t>
      </w:r>
      <w:proofErr w:type="spellEnd"/>
      <w:r>
        <w:rPr>
          <w:sz w:val="26"/>
          <w:szCs w:val="26"/>
        </w:rPr>
        <w:t xml:space="preserve"> складу </w:t>
      </w:r>
      <w:proofErr w:type="spellStart"/>
      <w:r>
        <w:rPr>
          <w:sz w:val="26"/>
          <w:szCs w:val="26"/>
        </w:rPr>
        <w:t>житлово-побутовоїкомісіїіззмінами</w:t>
      </w:r>
      <w:proofErr w:type="spellEnd"/>
      <w:r>
        <w:rPr>
          <w:sz w:val="26"/>
          <w:szCs w:val="26"/>
        </w:rPr>
        <w:t>».</w:t>
      </w:r>
    </w:p>
    <w:p w:rsidR="0031670E" w:rsidRDefault="0031670E" w:rsidP="0031670E">
      <w:pPr>
        <w:pStyle w:val="a4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3.Контроль за </w:t>
      </w:r>
      <w:proofErr w:type="spellStart"/>
      <w:r>
        <w:rPr>
          <w:sz w:val="26"/>
          <w:szCs w:val="26"/>
        </w:rPr>
        <w:t>виконаннямрішенняпокласти</w:t>
      </w:r>
      <w:proofErr w:type="spellEnd"/>
      <w:r>
        <w:rPr>
          <w:sz w:val="26"/>
          <w:szCs w:val="26"/>
        </w:rPr>
        <w:t xml:space="preserve"> на </w:t>
      </w:r>
      <w:proofErr w:type="spellStart"/>
      <w:proofErr w:type="gramStart"/>
      <w:r>
        <w:rPr>
          <w:sz w:val="26"/>
          <w:szCs w:val="26"/>
        </w:rPr>
        <w:t>арх</w:t>
      </w:r>
      <w:proofErr w:type="gramEnd"/>
      <w:r>
        <w:rPr>
          <w:sz w:val="26"/>
          <w:szCs w:val="26"/>
        </w:rPr>
        <w:t>івнийвідділміської</w:t>
      </w:r>
      <w:proofErr w:type="spellEnd"/>
      <w:r>
        <w:rPr>
          <w:sz w:val="26"/>
          <w:szCs w:val="26"/>
        </w:rPr>
        <w:t xml:space="preserve"> ради (</w:t>
      </w:r>
      <w:proofErr w:type="spellStart"/>
      <w:r>
        <w:rPr>
          <w:sz w:val="26"/>
          <w:szCs w:val="26"/>
        </w:rPr>
        <w:t>Вербовська</w:t>
      </w:r>
      <w:proofErr w:type="spellEnd"/>
      <w:r>
        <w:rPr>
          <w:sz w:val="26"/>
          <w:szCs w:val="26"/>
        </w:rPr>
        <w:t>).</w:t>
      </w:r>
    </w:p>
    <w:p w:rsidR="0031670E" w:rsidRDefault="0031670E" w:rsidP="0031670E">
      <w:pPr>
        <w:pStyle w:val="a4"/>
        <w:ind w:left="1065" w:hanging="360"/>
        <w:jc w:val="both"/>
        <w:rPr>
          <w:sz w:val="26"/>
          <w:szCs w:val="26"/>
        </w:rPr>
      </w:pPr>
    </w:p>
    <w:p w:rsidR="0031670E" w:rsidRDefault="0031670E" w:rsidP="0031670E">
      <w:pPr>
        <w:pStyle w:val="a4"/>
        <w:ind w:left="705"/>
        <w:jc w:val="both"/>
        <w:rPr>
          <w:sz w:val="26"/>
          <w:szCs w:val="26"/>
        </w:rPr>
      </w:pPr>
    </w:p>
    <w:p w:rsidR="0031670E" w:rsidRDefault="0031670E" w:rsidP="0031670E">
      <w:pPr>
        <w:pStyle w:val="a4"/>
        <w:ind w:left="705"/>
        <w:jc w:val="both"/>
        <w:rPr>
          <w:sz w:val="26"/>
          <w:szCs w:val="26"/>
        </w:rPr>
      </w:pPr>
    </w:p>
    <w:p w:rsidR="0031670E" w:rsidRDefault="0031670E" w:rsidP="0031670E">
      <w:pPr>
        <w:pStyle w:val="a4"/>
        <w:ind w:left="705"/>
        <w:jc w:val="both"/>
        <w:rPr>
          <w:sz w:val="26"/>
          <w:szCs w:val="26"/>
        </w:rPr>
      </w:pPr>
    </w:p>
    <w:p w:rsidR="0031670E" w:rsidRDefault="0031670E" w:rsidP="0031670E">
      <w:pPr>
        <w:pStyle w:val="a4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Міський</w:t>
      </w:r>
      <w:proofErr w:type="spellEnd"/>
      <w:r>
        <w:rPr>
          <w:sz w:val="26"/>
          <w:szCs w:val="26"/>
        </w:rPr>
        <w:t xml:space="preserve"> голова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В.В.РЕМІЗОВ</w:t>
      </w:r>
    </w:p>
    <w:p w:rsidR="0031670E" w:rsidRDefault="0031670E" w:rsidP="0031670E">
      <w:pPr>
        <w:rPr>
          <w:sz w:val="26"/>
          <w:lang w:val="uk-UA"/>
        </w:rPr>
      </w:pPr>
    </w:p>
    <w:p w:rsidR="0031670E" w:rsidRDefault="0031670E" w:rsidP="0031670E">
      <w:pPr>
        <w:rPr>
          <w:sz w:val="26"/>
          <w:lang w:val="uk-UA"/>
        </w:rPr>
      </w:pPr>
    </w:p>
    <w:p w:rsidR="0031670E" w:rsidRDefault="0031670E" w:rsidP="0031670E">
      <w:pPr>
        <w:rPr>
          <w:sz w:val="26"/>
          <w:lang w:val="uk-UA"/>
        </w:rPr>
      </w:pPr>
    </w:p>
    <w:p w:rsidR="0031670E" w:rsidRDefault="0031670E" w:rsidP="0031670E">
      <w:pPr>
        <w:rPr>
          <w:sz w:val="26"/>
          <w:lang w:val="uk-UA"/>
        </w:rPr>
      </w:pPr>
    </w:p>
    <w:p w:rsidR="0031670E" w:rsidRDefault="0031670E" w:rsidP="0031670E">
      <w:pPr>
        <w:rPr>
          <w:sz w:val="26"/>
          <w:lang w:val="uk-UA"/>
        </w:rPr>
      </w:pPr>
    </w:p>
    <w:p w:rsidR="0031670E" w:rsidRDefault="0031670E" w:rsidP="0031670E">
      <w:pPr>
        <w:ind w:left="6372"/>
        <w:rPr>
          <w:sz w:val="26"/>
          <w:lang w:val="uk-UA"/>
        </w:rPr>
      </w:pPr>
    </w:p>
    <w:p w:rsidR="0031670E" w:rsidRDefault="0031670E" w:rsidP="0031670E">
      <w:pPr>
        <w:ind w:left="6372"/>
        <w:rPr>
          <w:sz w:val="26"/>
          <w:lang w:val="uk-UA"/>
        </w:rPr>
      </w:pPr>
    </w:p>
    <w:p w:rsidR="0031670E" w:rsidRDefault="0031670E" w:rsidP="0031670E">
      <w:pPr>
        <w:ind w:left="6372"/>
        <w:rPr>
          <w:sz w:val="26"/>
          <w:lang w:val="uk-UA"/>
        </w:rPr>
      </w:pPr>
    </w:p>
    <w:p w:rsidR="0031670E" w:rsidRDefault="0031670E" w:rsidP="0031670E">
      <w:pPr>
        <w:ind w:left="6372"/>
        <w:rPr>
          <w:sz w:val="26"/>
          <w:lang w:val="uk-UA"/>
        </w:rPr>
      </w:pPr>
    </w:p>
    <w:p w:rsidR="0031670E" w:rsidRDefault="0031670E" w:rsidP="0031670E">
      <w:pPr>
        <w:ind w:left="6372"/>
        <w:rPr>
          <w:sz w:val="26"/>
          <w:lang w:val="uk-UA"/>
        </w:rPr>
      </w:pPr>
    </w:p>
    <w:p w:rsidR="0031670E" w:rsidRDefault="0031670E" w:rsidP="0031670E">
      <w:pPr>
        <w:ind w:left="6372"/>
        <w:rPr>
          <w:sz w:val="26"/>
          <w:lang w:val="uk-UA"/>
        </w:rPr>
      </w:pPr>
    </w:p>
    <w:p w:rsidR="0031670E" w:rsidRDefault="0031670E" w:rsidP="0031670E">
      <w:pPr>
        <w:ind w:left="6372"/>
        <w:rPr>
          <w:sz w:val="26"/>
          <w:lang w:val="uk-UA"/>
        </w:rPr>
      </w:pPr>
    </w:p>
    <w:p w:rsidR="0031670E" w:rsidRDefault="0031670E" w:rsidP="0031670E">
      <w:pPr>
        <w:ind w:left="6372"/>
        <w:rPr>
          <w:sz w:val="26"/>
          <w:lang w:val="uk-UA"/>
        </w:rPr>
      </w:pPr>
    </w:p>
    <w:p w:rsidR="0031670E" w:rsidRDefault="0031670E" w:rsidP="0031670E">
      <w:pPr>
        <w:ind w:left="6372"/>
        <w:rPr>
          <w:sz w:val="26"/>
          <w:lang w:val="uk-UA"/>
        </w:rPr>
      </w:pPr>
    </w:p>
    <w:p w:rsidR="0031670E" w:rsidRDefault="0031670E" w:rsidP="0031670E">
      <w:pPr>
        <w:ind w:left="6372"/>
        <w:rPr>
          <w:sz w:val="26"/>
          <w:lang w:val="uk-UA"/>
        </w:rPr>
      </w:pPr>
    </w:p>
    <w:p w:rsidR="0031670E" w:rsidRDefault="0031670E" w:rsidP="0031670E">
      <w:pPr>
        <w:ind w:left="6372"/>
        <w:rPr>
          <w:sz w:val="26"/>
          <w:lang w:val="uk-UA"/>
        </w:rPr>
      </w:pPr>
    </w:p>
    <w:p w:rsidR="0031670E" w:rsidRDefault="0031670E" w:rsidP="0031670E">
      <w:pPr>
        <w:ind w:left="6372"/>
        <w:rPr>
          <w:sz w:val="26"/>
          <w:lang w:val="uk-UA"/>
        </w:rPr>
      </w:pPr>
    </w:p>
    <w:p w:rsidR="0031670E" w:rsidRDefault="0031670E" w:rsidP="0031670E">
      <w:pPr>
        <w:ind w:left="6372"/>
        <w:rPr>
          <w:sz w:val="26"/>
          <w:lang w:val="uk-UA"/>
        </w:rPr>
      </w:pPr>
    </w:p>
    <w:p w:rsidR="0031670E" w:rsidRDefault="0031670E" w:rsidP="0031670E">
      <w:pPr>
        <w:ind w:left="6372"/>
        <w:rPr>
          <w:sz w:val="26"/>
          <w:lang w:val="uk-UA"/>
        </w:rPr>
      </w:pPr>
      <w:r>
        <w:rPr>
          <w:sz w:val="26"/>
          <w:lang w:val="uk-UA"/>
        </w:rPr>
        <w:t>ЗАТВЕРДЖЕНО</w:t>
      </w:r>
    </w:p>
    <w:p w:rsidR="0031670E" w:rsidRDefault="0031670E" w:rsidP="0031670E">
      <w:pPr>
        <w:ind w:left="6372"/>
        <w:rPr>
          <w:sz w:val="26"/>
          <w:lang w:val="uk-UA"/>
        </w:rPr>
      </w:pPr>
      <w:r>
        <w:rPr>
          <w:sz w:val="26"/>
          <w:lang w:val="uk-UA"/>
        </w:rPr>
        <w:t>Рішення виконкому</w:t>
      </w:r>
    </w:p>
    <w:p w:rsidR="0031670E" w:rsidRDefault="0031670E" w:rsidP="0031670E">
      <w:pPr>
        <w:ind w:left="6372"/>
        <w:rPr>
          <w:sz w:val="26"/>
          <w:lang w:val="uk-UA"/>
        </w:rPr>
      </w:pPr>
      <w:r>
        <w:rPr>
          <w:sz w:val="26"/>
          <w:lang w:val="uk-UA"/>
        </w:rPr>
        <w:t>міської ради</w:t>
      </w:r>
    </w:p>
    <w:p w:rsidR="00FA2E1E" w:rsidRDefault="00FA2E1E" w:rsidP="00FA2E1E">
      <w:pPr>
        <w:ind w:left="5664" w:firstLine="708"/>
        <w:rPr>
          <w:sz w:val="22"/>
        </w:rPr>
      </w:pPr>
      <w:r>
        <w:rPr>
          <w:sz w:val="22"/>
          <w:lang w:val="uk-UA"/>
        </w:rPr>
        <w:t xml:space="preserve">Від </w:t>
      </w:r>
      <w:r>
        <w:rPr>
          <w:sz w:val="22"/>
          <w:u w:val="single"/>
        </w:rPr>
        <w:t xml:space="preserve">  11.08.2017  </w:t>
      </w:r>
      <w:r>
        <w:rPr>
          <w:sz w:val="22"/>
        </w:rPr>
        <w:t>№</w:t>
      </w:r>
      <w:r>
        <w:rPr>
          <w:sz w:val="22"/>
          <w:u w:val="single"/>
        </w:rPr>
        <w:t xml:space="preserve">  124/1</w:t>
      </w:r>
    </w:p>
    <w:p w:rsidR="0031670E" w:rsidRDefault="0031670E" w:rsidP="0031670E">
      <w:pPr>
        <w:tabs>
          <w:tab w:val="left" w:pos="628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СКЛАД</w:t>
      </w:r>
    </w:p>
    <w:p w:rsidR="0031670E" w:rsidRDefault="0031670E" w:rsidP="0031670E">
      <w:pPr>
        <w:tabs>
          <w:tab w:val="left" w:pos="628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житлово-побутової комісії</w:t>
      </w:r>
    </w:p>
    <w:p w:rsidR="0031670E" w:rsidRDefault="0031670E" w:rsidP="0031670E">
      <w:pPr>
        <w:tabs>
          <w:tab w:val="left" w:pos="6280"/>
        </w:tabs>
        <w:rPr>
          <w:sz w:val="28"/>
          <w:lang w:val="uk-UA"/>
        </w:rPr>
      </w:pP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Охомуш</w:t>
      </w:r>
      <w:proofErr w:type="spellEnd"/>
      <w:r>
        <w:rPr>
          <w:sz w:val="26"/>
          <w:szCs w:val="26"/>
          <w:lang w:val="uk-UA"/>
        </w:rPr>
        <w:t xml:space="preserve">                                                      заступник міського голови,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Іван Лазарович                                           голова комісії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Давидова                                                    начальник відділу з питань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Ірина Петрівна                                           майна комунальної власності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житлово-комунального господарства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і благоустрою міської ради, заступник 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голови комісії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Звездіна</w:t>
      </w:r>
      <w:proofErr w:type="spellEnd"/>
      <w:r>
        <w:rPr>
          <w:sz w:val="26"/>
          <w:szCs w:val="26"/>
          <w:lang w:val="uk-UA"/>
        </w:rPr>
        <w:t xml:space="preserve">                                                       головний спеціаліст відділу з питань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Світлана Олександрівна                            майна комунальної власності</w:t>
      </w:r>
    </w:p>
    <w:p w:rsidR="0031670E" w:rsidRDefault="0031670E" w:rsidP="0031670E">
      <w:pPr>
        <w:tabs>
          <w:tab w:val="left" w:pos="453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житлово-комунального господарства</w:t>
      </w:r>
    </w:p>
    <w:p w:rsidR="0031670E" w:rsidRDefault="0031670E" w:rsidP="0031670E">
      <w:pPr>
        <w:tabs>
          <w:tab w:val="left" w:pos="453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і благоустрою міської ради, секретар</w:t>
      </w:r>
    </w:p>
    <w:p w:rsidR="0031670E" w:rsidRDefault="0031670E" w:rsidP="0031670E">
      <w:pPr>
        <w:tabs>
          <w:tab w:val="left" w:pos="453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комісії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Члени комісії: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Ігнатенко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Олександр Олександрович                          завідуючий сектором з правової роботи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та доступу до публічної інформації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міської ради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Капкіна</w:t>
      </w:r>
      <w:proofErr w:type="spellEnd"/>
      <w:r>
        <w:rPr>
          <w:sz w:val="26"/>
          <w:szCs w:val="26"/>
          <w:lang w:val="uk-UA"/>
        </w:rPr>
        <w:t xml:space="preserve">                                                           начальник відділу обслуговування 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Світлана Михайлівна                                    інвалідів, ветеранів війни управління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соціального захисту населення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міської ради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Клімова                                                          депутат міської ради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Людмила Андріївна                                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Чубарь</w:t>
      </w:r>
      <w:proofErr w:type="spellEnd"/>
      <w:r>
        <w:rPr>
          <w:sz w:val="26"/>
          <w:szCs w:val="26"/>
          <w:lang w:val="uk-UA"/>
        </w:rPr>
        <w:t xml:space="preserve">                                                           директор Селидівського міського центру    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Олена Василівна                                          соціальних служб для сім</w:t>
      </w:r>
      <w:r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 xml:space="preserve">ї, дітей та 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молоді                                                                        </w:t>
      </w: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</w:p>
    <w:p w:rsidR="0031670E" w:rsidRDefault="0031670E" w:rsidP="0031670E">
      <w:pPr>
        <w:tabs>
          <w:tab w:val="left" w:pos="628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Перший заступник міського голови                                                </w:t>
      </w:r>
      <w:proofErr w:type="spellStart"/>
      <w:r>
        <w:rPr>
          <w:sz w:val="26"/>
          <w:szCs w:val="26"/>
          <w:lang w:val="uk-UA"/>
        </w:rPr>
        <w:t>І.В.Трещенко</w:t>
      </w:r>
      <w:proofErr w:type="spellEnd"/>
    </w:p>
    <w:p w:rsidR="00715D85" w:rsidRDefault="00715D85"/>
    <w:sectPr w:rsidR="00715D85" w:rsidSect="00EF25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0E"/>
    <w:rsid w:val="0031670E"/>
    <w:rsid w:val="00715D85"/>
    <w:rsid w:val="00C767EC"/>
    <w:rsid w:val="00F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1670E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1670E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99"/>
    <w:qFormat/>
    <w:rsid w:val="003167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7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70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1670E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1670E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99"/>
    <w:qFormat/>
    <w:rsid w:val="003167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7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70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Я</cp:lastModifiedBy>
  <cp:revision>5</cp:revision>
  <dcterms:created xsi:type="dcterms:W3CDTF">2017-08-04T08:17:00Z</dcterms:created>
  <dcterms:modified xsi:type="dcterms:W3CDTF">2017-08-14T07:02:00Z</dcterms:modified>
</cp:coreProperties>
</file>