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DC" w:rsidRDefault="009D39DC" w:rsidP="00B313CB">
      <w:pPr>
        <w:spacing w:after="0"/>
        <w:rPr>
          <w:i/>
          <w:sz w:val="28"/>
        </w:rPr>
      </w:pPr>
      <w:r>
        <w:rPr>
          <w:lang w:val="uk-UA"/>
        </w:rPr>
        <w:t xml:space="preserve">                                                                                    </w:t>
      </w:r>
      <w:r w:rsidR="007D4D0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5.5pt;visibility:visible">
            <v:imagedata r:id="rId5" o:title=""/>
          </v:shape>
        </w:pict>
      </w:r>
    </w:p>
    <w:p w:rsidR="009D39DC" w:rsidRDefault="009D39DC" w:rsidP="00B313CB">
      <w:pPr>
        <w:pStyle w:val="a3"/>
        <w:spacing w:line="360" w:lineRule="auto"/>
        <w:rPr>
          <w:lang w:val="uk-UA"/>
        </w:rPr>
      </w:pPr>
      <w:r>
        <w:rPr>
          <w:lang w:val="uk-UA"/>
        </w:rPr>
        <w:t>У</w:t>
      </w:r>
      <w:r>
        <w:t>КРА</w:t>
      </w:r>
      <w:r>
        <w:rPr>
          <w:lang w:val="uk-UA"/>
        </w:rPr>
        <w:t>Ї</w:t>
      </w:r>
      <w:r>
        <w:t>НА</w:t>
      </w:r>
    </w:p>
    <w:p w:rsidR="009D39DC" w:rsidRDefault="009D39DC" w:rsidP="00B313CB">
      <w:pPr>
        <w:pStyle w:val="a3"/>
        <w:spacing w:line="360" w:lineRule="auto"/>
        <w:rPr>
          <w:bCs w:val="0"/>
          <w:lang w:val="uk-UA"/>
        </w:rPr>
      </w:pPr>
      <w:r>
        <w:rPr>
          <w:bCs w:val="0"/>
        </w:rPr>
        <w:t>СЕЛИДІВСЬКА МІСЬКА РАДА</w:t>
      </w:r>
    </w:p>
    <w:p w:rsidR="009D39DC" w:rsidRDefault="009D39DC" w:rsidP="00B313CB">
      <w:pPr>
        <w:pStyle w:val="a3"/>
        <w:spacing w:line="360" w:lineRule="auto"/>
        <w:rPr>
          <w:bCs w:val="0"/>
          <w:sz w:val="24"/>
          <w:lang w:val="uk-UA"/>
        </w:rPr>
      </w:pPr>
      <w:r>
        <w:rPr>
          <w:bCs w:val="0"/>
          <w:sz w:val="24"/>
        </w:rPr>
        <w:t>ВИКОНАВЧИЙ КОМІТЕТ</w:t>
      </w:r>
    </w:p>
    <w:p w:rsidR="009D39DC" w:rsidRDefault="009D39DC" w:rsidP="00B313CB">
      <w:pPr>
        <w:pStyle w:val="a3"/>
        <w:spacing w:line="360" w:lineRule="auto"/>
        <w:rPr>
          <w:bCs w:val="0"/>
          <w:sz w:val="36"/>
        </w:rPr>
      </w:pPr>
      <w:r>
        <w:rPr>
          <w:bCs w:val="0"/>
          <w:sz w:val="36"/>
        </w:rPr>
        <w:t xml:space="preserve">Р І Ш Е Н </w:t>
      </w:r>
      <w:proofErr w:type="spellStart"/>
      <w:proofErr w:type="gramStart"/>
      <w:r>
        <w:rPr>
          <w:bCs w:val="0"/>
          <w:sz w:val="36"/>
        </w:rPr>
        <w:t>Н</w:t>
      </w:r>
      <w:proofErr w:type="spellEnd"/>
      <w:proofErr w:type="gramEnd"/>
      <w:r>
        <w:rPr>
          <w:bCs w:val="0"/>
          <w:sz w:val="36"/>
        </w:rPr>
        <w:t xml:space="preserve"> Я</w:t>
      </w:r>
    </w:p>
    <w:p w:rsidR="009D39DC" w:rsidRDefault="009D39DC" w:rsidP="00511171">
      <w:pPr>
        <w:spacing w:after="0"/>
        <w:rPr>
          <w:rFonts w:ascii="Times New Roman" w:hAnsi="Times New Roman"/>
        </w:rPr>
      </w:pPr>
    </w:p>
    <w:p w:rsidR="009D39DC" w:rsidRDefault="009D39DC" w:rsidP="00511171">
      <w:pPr>
        <w:spacing w:after="0"/>
        <w:rPr>
          <w:rFonts w:ascii="Times New Roman" w:hAnsi="Times New Roman"/>
        </w:rPr>
      </w:pPr>
      <w:r>
        <w:rPr>
          <w:rFonts w:ascii="Times New Roman" w:hAnsi="Times New Roman"/>
          <w:lang w:val="uk-UA"/>
        </w:rPr>
        <w:t>Від</w:t>
      </w:r>
      <w:r>
        <w:rPr>
          <w:rFonts w:ascii="Times New Roman" w:hAnsi="Times New Roman"/>
        </w:rPr>
        <w:t xml:space="preserve"> _</w:t>
      </w:r>
      <w:r w:rsidR="007D4D0C" w:rsidRPr="007D4D0C">
        <w:rPr>
          <w:rFonts w:ascii="Times New Roman" w:hAnsi="Times New Roman"/>
          <w:u w:val="single"/>
          <w:lang w:val="uk-UA"/>
        </w:rPr>
        <w:t>21.02.2018</w:t>
      </w:r>
      <w:r w:rsidRPr="007D4D0C">
        <w:rPr>
          <w:rFonts w:ascii="Times New Roman" w:hAnsi="Times New Roman"/>
          <w:u w:val="single"/>
        </w:rPr>
        <w:t>___№__</w:t>
      </w:r>
      <w:r w:rsidR="007D4D0C" w:rsidRPr="007D4D0C">
        <w:rPr>
          <w:rFonts w:ascii="Times New Roman" w:hAnsi="Times New Roman"/>
          <w:u w:val="single"/>
          <w:lang w:val="uk-UA"/>
        </w:rPr>
        <w:t>24</w:t>
      </w:r>
      <w:r w:rsidRPr="007D4D0C">
        <w:rPr>
          <w:rFonts w:ascii="Times New Roman" w:hAnsi="Times New Roman"/>
          <w:u w:val="single"/>
        </w:rPr>
        <w:t>___</w:t>
      </w:r>
    </w:p>
    <w:p w:rsidR="009D39DC" w:rsidRDefault="009D39DC" w:rsidP="00511171">
      <w:pPr>
        <w:spacing w:after="0"/>
        <w:ind w:firstLine="708"/>
        <w:rPr>
          <w:lang w:val="uk-UA"/>
        </w:rPr>
      </w:pPr>
      <w:r>
        <w:rPr>
          <w:rFonts w:ascii="Times New Roman" w:hAnsi="Times New Roman"/>
          <w:lang w:val="uk-UA"/>
        </w:rPr>
        <w:t xml:space="preserve">м. </w:t>
      </w:r>
      <w:proofErr w:type="gramStart"/>
      <w:r>
        <w:rPr>
          <w:rFonts w:ascii="Times New Roman" w:hAnsi="Times New Roman"/>
        </w:rPr>
        <w:t>Селидове</w:t>
      </w:r>
      <w:proofErr w:type="gramEnd"/>
    </w:p>
    <w:p w:rsidR="009D39DC" w:rsidRDefault="009D39DC" w:rsidP="00B313CB">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 xml:space="preserve">Про  затвердження графіка </w:t>
      </w:r>
    </w:p>
    <w:p w:rsidR="009D39DC" w:rsidRDefault="009D39DC" w:rsidP="00B313CB">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 xml:space="preserve">водопостачання населення </w:t>
      </w:r>
    </w:p>
    <w:p w:rsidR="009D39DC" w:rsidRDefault="009D39DC" w:rsidP="00B313CB">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міст  та селищ, розташованих</w:t>
      </w:r>
    </w:p>
    <w:p w:rsidR="009D39DC" w:rsidRDefault="009D39DC" w:rsidP="00B313CB">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на території міської ради на 2018 рік</w:t>
      </w:r>
    </w:p>
    <w:p w:rsidR="009D39DC" w:rsidRDefault="009D39DC" w:rsidP="00B313CB">
      <w:pPr>
        <w:pStyle w:val="a7"/>
        <w:spacing w:line="240" w:lineRule="auto"/>
        <w:ind w:left="0"/>
        <w:jc w:val="both"/>
        <w:rPr>
          <w:rFonts w:ascii="Times New Roman" w:hAnsi="Times New Roman"/>
          <w:sz w:val="26"/>
          <w:szCs w:val="26"/>
          <w:lang w:val="uk-UA"/>
        </w:rPr>
      </w:pPr>
    </w:p>
    <w:p w:rsidR="009D39DC" w:rsidRDefault="009D39DC" w:rsidP="00B313CB">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 xml:space="preserve">              З метою забезпечення водою населення міст та селищ, розташованих на території міської ради, раціонального використання та контролю за повними розрахунками по оплаті за фактично спожиту питну воду, на  виконання п.3 «Правил надання послуг з централізованого опалення, постачання холодної та гарячої води і водовідведення», затвердженого постановою Кабінету Міністрів України від 21 07. 2005 № 630 (із змінами та доповненнями), пп.2 п.7  «Порядку проведення перерахунку розміру плати за надання послуг з централізованого опалення, постачання холодної та гарячої води та водовідведення в разі ненадання їх або надання не в повному обсязі, зниження якості», затвердженого постановою  Кабінету  Міністрів  України  від  17.02.2010 № 151, розглянувши клопотання </w:t>
      </w:r>
      <w:proofErr w:type="spellStart"/>
      <w:r>
        <w:rPr>
          <w:rFonts w:ascii="Times New Roman" w:hAnsi="Times New Roman"/>
          <w:sz w:val="26"/>
          <w:szCs w:val="26"/>
          <w:lang w:val="uk-UA"/>
        </w:rPr>
        <w:t>Селидівського</w:t>
      </w:r>
      <w:proofErr w:type="spellEnd"/>
      <w:r>
        <w:rPr>
          <w:rFonts w:ascii="Times New Roman" w:hAnsi="Times New Roman"/>
          <w:sz w:val="26"/>
          <w:szCs w:val="26"/>
          <w:lang w:val="uk-UA"/>
        </w:rPr>
        <w:t xml:space="preserve"> виробничого управління водопровідно-каналізаційного     господарства комунального підприємства «Компанія «Вода Донбасу» від 29.01.2018 р № 06-74, керуючись п.п.5 п. а. ст. 30 Закону України «Про місцеве самоврядування в Україні», виконком міської ради </w:t>
      </w:r>
    </w:p>
    <w:p w:rsidR="009D39DC" w:rsidRDefault="009D39DC" w:rsidP="00B313CB">
      <w:pPr>
        <w:pStyle w:val="a7"/>
        <w:spacing w:line="240" w:lineRule="auto"/>
        <w:ind w:left="0"/>
        <w:jc w:val="both"/>
        <w:rPr>
          <w:rFonts w:ascii="Times New Roman" w:hAnsi="Times New Roman"/>
          <w:sz w:val="26"/>
          <w:szCs w:val="26"/>
          <w:lang w:val="uk-UA"/>
        </w:rPr>
      </w:pPr>
    </w:p>
    <w:p w:rsidR="009D39DC" w:rsidRDefault="009D39DC" w:rsidP="00B313CB">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 xml:space="preserve"> ВИРІШИВ:</w:t>
      </w:r>
    </w:p>
    <w:p w:rsidR="009D39DC" w:rsidRDefault="009D39DC" w:rsidP="00B313CB">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 xml:space="preserve">       1. Затвердити графік водопостачання населення міст та селищ, розташованих на території міської ради на 2018 рік ( додається).</w:t>
      </w:r>
    </w:p>
    <w:p w:rsidR="009D39DC" w:rsidRDefault="009D39DC" w:rsidP="00B313CB">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 xml:space="preserve">       2. Вважати таким, що втратило чинність  рішення виконкому міської ради  від 01.03.2017 № 19 «Про затвердження графіка водопостачання населення міст та селищ, розташованих на території міської ради на 2017 рік».</w:t>
      </w:r>
    </w:p>
    <w:p w:rsidR="009D39DC" w:rsidRDefault="009D39DC" w:rsidP="00B313CB">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 xml:space="preserve">      3. При відсутності у споживача засобів обліку споживання води у разі ненадання або надання не в повному обсязі послуг централізованого водопостачання, зниження якості, відхилення кількісних і якісних показників від нормативних, </w:t>
      </w:r>
      <w:proofErr w:type="spellStart"/>
      <w:r>
        <w:rPr>
          <w:rFonts w:ascii="Times New Roman" w:hAnsi="Times New Roman"/>
          <w:sz w:val="26"/>
          <w:szCs w:val="26"/>
          <w:lang w:val="uk-UA"/>
        </w:rPr>
        <w:t>Селидівському</w:t>
      </w:r>
      <w:proofErr w:type="spellEnd"/>
      <w:r>
        <w:rPr>
          <w:rFonts w:ascii="Times New Roman" w:hAnsi="Times New Roman"/>
          <w:sz w:val="26"/>
          <w:szCs w:val="26"/>
          <w:lang w:val="uk-UA"/>
        </w:rPr>
        <w:t xml:space="preserve"> ВУВКГ КП «Компанія «Вода Донбасу» проводити перерахунок розміру плати за фактично надані послуги.</w:t>
      </w:r>
    </w:p>
    <w:p w:rsidR="009D39DC" w:rsidRDefault="009D39DC" w:rsidP="00B313CB">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 xml:space="preserve">      4. Контроль за виконанням рішення покласти на заступника міського голови </w:t>
      </w:r>
      <w:proofErr w:type="spellStart"/>
      <w:r>
        <w:rPr>
          <w:rFonts w:ascii="Times New Roman" w:hAnsi="Times New Roman"/>
          <w:sz w:val="26"/>
          <w:szCs w:val="26"/>
          <w:lang w:val="uk-UA"/>
        </w:rPr>
        <w:t>Передрій</w:t>
      </w:r>
      <w:proofErr w:type="spellEnd"/>
      <w:r>
        <w:rPr>
          <w:rFonts w:ascii="Times New Roman" w:hAnsi="Times New Roman"/>
          <w:sz w:val="26"/>
          <w:szCs w:val="26"/>
          <w:lang w:val="uk-UA"/>
        </w:rPr>
        <w:t xml:space="preserve"> Я.Є.</w:t>
      </w:r>
    </w:p>
    <w:p w:rsidR="009D39DC" w:rsidRDefault="009D39DC" w:rsidP="00B313CB">
      <w:pPr>
        <w:rPr>
          <w:rFonts w:ascii="Times New Roman" w:hAnsi="Times New Roman"/>
          <w:sz w:val="26"/>
          <w:szCs w:val="26"/>
          <w:lang w:val="uk-UA"/>
        </w:rPr>
      </w:pPr>
      <w:r>
        <w:rPr>
          <w:rFonts w:ascii="Times New Roman" w:hAnsi="Times New Roman"/>
          <w:sz w:val="26"/>
          <w:szCs w:val="26"/>
          <w:lang w:val="uk-UA"/>
        </w:rPr>
        <w:t xml:space="preserve">  Міський голова                                                                                    В.В. РЕМІЗОВ</w:t>
      </w: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                                                                                               </w:t>
      </w:r>
    </w:p>
    <w:p w:rsidR="009D39DC" w:rsidRDefault="009D39DC" w:rsidP="00B313CB">
      <w:pPr>
        <w:pStyle w:val="a6"/>
        <w:rPr>
          <w:rFonts w:ascii="Times New Roman" w:hAnsi="Times New Roman"/>
          <w:sz w:val="26"/>
          <w:szCs w:val="26"/>
          <w:lang w:val="uk-UA"/>
        </w:rPr>
      </w:pPr>
    </w:p>
    <w:p w:rsidR="009D39DC" w:rsidRDefault="009D39DC" w:rsidP="00B313CB">
      <w:pPr>
        <w:pStyle w:val="a6"/>
        <w:rPr>
          <w:rFonts w:ascii="Times New Roman" w:hAnsi="Times New Roman"/>
          <w:sz w:val="26"/>
          <w:szCs w:val="26"/>
          <w:lang w:val="uk-UA"/>
        </w:rPr>
      </w:pPr>
    </w:p>
    <w:p w:rsidR="009D39DC" w:rsidRDefault="009D39DC" w:rsidP="00511171">
      <w:pPr>
        <w:pStyle w:val="a6"/>
        <w:ind w:left="5664"/>
        <w:rPr>
          <w:rFonts w:ascii="Times New Roman" w:hAnsi="Times New Roman"/>
          <w:sz w:val="26"/>
          <w:szCs w:val="26"/>
          <w:lang w:val="uk-UA"/>
        </w:rPr>
      </w:pPr>
      <w:r>
        <w:rPr>
          <w:rFonts w:ascii="Times New Roman" w:hAnsi="Times New Roman"/>
          <w:sz w:val="26"/>
          <w:szCs w:val="26"/>
          <w:lang w:val="uk-UA"/>
        </w:rPr>
        <w:lastRenderedPageBreak/>
        <w:t xml:space="preserve">        ЗАТВЕРДЖЕНО </w:t>
      </w: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                                                                                                Рішення  виконкому                                                                                          </w:t>
      </w: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                                                                                                міської ради</w:t>
      </w: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                                                                                                  </w:t>
      </w:r>
      <w:r w:rsidR="007D4D0C">
        <w:rPr>
          <w:rFonts w:ascii="Times New Roman" w:hAnsi="Times New Roman"/>
          <w:sz w:val="26"/>
          <w:szCs w:val="26"/>
          <w:lang w:val="uk-UA"/>
        </w:rPr>
        <w:t>21.02.2018</w:t>
      </w:r>
      <w:r>
        <w:rPr>
          <w:rFonts w:ascii="Times New Roman" w:hAnsi="Times New Roman"/>
          <w:sz w:val="26"/>
          <w:szCs w:val="26"/>
          <w:lang w:val="uk-UA"/>
        </w:rPr>
        <w:t xml:space="preserve">   №</w:t>
      </w:r>
      <w:r w:rsidR="007D4D0C">
        <w:rPr>
          <w:rFonts w:ascii="Times New Roman" w:hAnsi="Times New Roman"/>
          <w:sz w:val="26"/>
          <w:szCs w:val="26"/>
          <w:lang w:val="uk-UA"/>
        </w:rPr>
        <w:t xml:space="preserve">  24</w:t>
      </w:r>
      <w:bookmarkStart w:id="0" w:name="_GoBack"/>
      <w:bookmarkEnd w:id="0"/>
    </w:p>
    <w:p w:rsidR="009D39DC" w:rsidRDefault="009D39DC" w:rsidP="00B313CB">
      <w:pPr>
        <w:pStyle w:val="a6"/>
        <w:rPr>
          <w:rFonts w:ascii="Times New Roman" w:hAnsi="Times New Roman"/>
          <w:sz w:val="26"/>
          <w:szCs w:val="26"/>
          <w:lang w:val="uk-UA"/>
        </w:rPr>
      </w:pP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                                                    Г Р А Ф І К</w:t>
      </w: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         водопостачання населення міст та селищ ,розташованих на території</w:t>
      </w: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                              </w:t>
      </w:r>
      <w:proofErr w:type="spellStart"/>
      <w:r>
        <w:rPr>
          <w:rFonts w:ascii="Times New Roman" w:hAnsi="Times New Roman"/>
          <w:sz w:val="26"/>
          <w:szCs w:val="26"/>
          <w:lang w:val="uk-UA"/>
        </w:rPr>
        <w:t>Селидівської</w:t>
      </w:r>
      <w:proofErr w:type="spellEnd"/>
      <w:r>
        <w:rPr>
          <w:rFonts w:ascii="Times New Roman" w:hAnsi="Times New Roman"/>
          <w:sz w:val="26"/>
          <w:szCs w:val="26"/>
          <w:lang w:val="uk-UA"/>
        </w:rPr>
        <w:t xml:space="preserve"> міської ради на 2018 рік</w:t>
      </w:r>
    </w:p>
    <w:p w:rsidR="009D39DC" w:rsidRDefault="009D39DC" w:rsidP="00B313CB">
      <w:pPr>
        <w:pStyle w:val="a6"/>
        <w:rPr>
          <w:rFonts w:ascii="Times New Roman" w:hAnsi="Times New Roman"/>
          <w:sz w:val="26"/>
          <w:szCs w:val="26"/>
          <w:lang w:val="uk-UA"/>
        </w:rPr>
      </w:pPr>
    </w:p>
    <w:p w:rsidR="009D39DC" w:rsidRDefault="009D39DC" w:rsidP="00B313CB">
      <w:pPr>
        <w:pStyle w:val="a6"/>
        <w:rPr>
          <w:rFonts w:ascii="Times New Roman" w:hAnsi="Times New Roman"/>
          <w:sz w:val="26"/>
          <w:szCs w:val="26"/>
          <w:lang w:val="uk-UA"/>
        </w:rPr>
      </w:pPr>
    </w:p>
    <w:p w:rsidR="009D39DC" w:rsidRDefault="009D39DC" w:rsidP="00B313CB">
      <w:pPr>
        <w:pStyle w:val="a6"/>
        <w:rPr>
          <w:rFonts w:ascii="Times New Roman" w:hAnsi="Times New Roman"/>
          <w:sz w:val="26"/>
          <w:szCs w:val="26"/>
          <w:lang w:val="uk-UA"/>
        </w:rPr>
      </w:pPr>
    </w:p>
    <w:p w:rsidR="009D39DC" w:rsidRDefault="009D39DC" w:rsidP="00B313CB">
      <w:pPr>
        <w:pStyle w:val="a6"/>
        <w:rPr>
          <w:rFonts w:ascii="Times New Roman" w:hAnsi="Times New Roman"/>
          <w:sz w:val="26"/>
          <w:szCs w:val="26"/>
          <w:lang w:val="uk-UA"/>
        </w:rPr>
      </w:pPr>
    </w:p>
    <w:p w:rsidR="009D39DC" w:rsidRDefault="009D39DC" w:rsidP="00B313CB">
      <w:pPr>
        <w:pStyle w:val="a6"/>
        <w:rPr>
          <w:rFonts w:ascii="Times New Roman" w:hAnsi="Times New Roman"/>
          <w:sz w:val="26"/>
          <w:szCs w:val="26"/>
          <w:lang w:val="uk-UA"/>
        </w:rPr>
      </w:pPr>
    </w:p>
    <w:p w:rsidR="009D39DC" w:rsidRDefault="009D39DC" w:rsidP="00B313CB">
      <w:pPr>
        <w:pStyle w:val="a6"/>
        <w:rPr>
          <w:rFonts w:ascii="Times New Roman" w:hAnsi="Times New Roman"/>
          <w:sz w:val="26"/>
          <w:szCs w:val="26"/>
          <w:lang w:val="uk-UA"/>
        </w:rPr>
      </w:pP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 м. </w:t>
      </w:r>
      <w:proofErr w:type="spellStart"/>
      <w:r>
        <w:rPr>
          <w:rFonts w:ascii="Times New Roman" w:hAnsi="Times New Roman"/>
          <w:sz w:val="26"/>
          <w:szCs w:val="26"/>
          <w:lang w:val="uk-UA"/>
        </w:rPr>
        <w:t>Селидове</w:t>
      </w:r>
      <w:proofErr w:type="spellEnd"/>
      <w:r>
        <w:rPr>
          <w:rFonts w:ascii="Times New Roman" w:hAnsi="Times New Roman"/>
          <w:sz w:val="26"/>
          <w:szCs w:val="26"/>
          <w:lang w:val="uk-UA"/>
        </w:rPr>
        <w:t xml:space="preserve">                                                           з   5.00   до    11.00</w:t>
      </w: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                                                                                 з 17.00   до    23.00</w:t>
      </w:r>
    </w:p>
    <w:p w:rsidR="009D39DC" w:rsidRDefault="009D39DC" w:rsidP="00B313CB">
      <w:pPr>
        <w:pStyle w:val="a6"/>
        <w:rPr>
          <w:rFonts w:ascii="Times New Roman" w:hAnsi="Times New Roman"/>
          <w:sz w:val="26"/>
          <w:szCs w:val="26"/>
          <w:lang w:val="uk-UA"/>
        </w:rPr>
      </w:pP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м/н « Південний»                                                  з   5.00    до    11.00</w:t>
      </w: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                                                                                з 17.00    до    23.00</w:t>
      </w:r>
    </w:p>
    <w:p w:rsidR="009D39DC" w:rsidRDefault="009D39DC" w:rsidP="00B313CB">
      <w:pPr>
        <w:pStyle w:val="a6"/>
        <w:rPr>
          <w:rFonts w:ascii="Times New Roman" w:hAnsi="Times New Roman"/>
          <w:sz w:val="26"/>
          <w:szCs w:val="26"/>
          <w:lang w:val="uk-UA"/>
        </w:rPr>
      </w:pP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смт. </w:t>
      </w:r>
      <w:proofErr w:type="spellStart"/>
      <w:r>
        <w:rPr>
          <w:rFonts w:ascii="Times New Roman" w:hAnsi="Times New Roman"/>
          <w:sz w:val="26"/>
          <w:szCs w:val="26"/>
          <w:lang w:val="uk-UA"/>
        </w:rPr>
        <w:t>Цукурине</w:t>
      </w:r>
      <w:proofErr w:type="spellEnd"/>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                                                                               з   5.00     до   11.00</w:t>
      </w: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                                                                                з 17.00    до    24.00</w:t>
      </w:r>
    </w:p>
    <w:p w:rsidR="009D39DC" w:rsidRDefault="009D39DC" w:rsidP="00B313CB">
      <w:pPr>
        <w:pStyle w:val="a6"/>
        <w:rPr>
          <w:rFonts w:ascii="Times New Roman" w:hAnsi="Times New Roman"/>
          <w:sz w:val="26"/>
          <w:szCs w:val="26"/>
          <w:lang w:val="uk-UA"/>
        </w:rPr>
      </w:pP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м. </w:t>
      </w:r>
      <w:proofErr w:type="spellStart"/>
      <w:r>
        <w:rPr>
          <w:rFonts w:ascii="Times New Roman" w:hAnsi="Times New Roman"/>
          <w:sz w:val="26"/>
          <w:szCs w:val="26"/>
          <w:lang w:val="uk-UA"/>
        </w:rPr>
        <w:t>Українськ</w:t>
      </w:r>
      <w:proofErr w:type="spellEnd"/>
      <w:r>
        <w:rPr>
          <w:rFonts w:ascii="Times New Roman" w:hAnsi="Times New Roman"/>
          <w:sz w:val="26"/>
          <w:szCs w:val="26"/>
          <w:lang w:val="uk-UA"/>
        </w:rPr>
        <w:t xml:space="preserve">                                                          з  5.00      до    24.00</w:t>
      </w: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                      у вихідні дні                                     з 6.00     до     24.00</w:t>
      </w:r>
    </w:p>
    <w:p w:rsidR="009D39DC" w:rsidRDefault="009D39DC" w:rsidP="00B313CB">
      <w:pPr>
        <w:pStyle w:val="a6"/>
        <w:rPr>
          <w:rFonts w:ascii="Times New Roman" w:hAnsi="Times New Roman"/>
          <w:sz w:val="26"/>
          <w:szCs w:val="26"/>
          <w:lang w:val="uk-UA"/>
        </w:rPr>
      </w:pPr>
    </w:p>
    <w:p w:rsidR="009D39DC" w:rsidRDefault="009D39DC" w:rsidP="00B313CB">
      <w:pPr>
        <w:pStyle w:val="a6"/>
        <w:rPr>
          <w:rFonts w:ascii="Times New Roman" w:hAnsi="Times New Roman"/>
          <w:sz w:val="26"/>
          <w:szCs w:val="26"/>
          <w:lang w:val="uk-UA"/>
        </w:rPr>
      </w:pP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м. Гірник                                                                з  5.00     до   11.00</w:t>
      </w: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                                                                                з 17.00     до   23.00</w:t>
      </w:r>
    </w:p>
    <w:p w:rsidR="009D39DC" w:rsidRDefault="009D39DC" w:rsidP="00B313CB">
      <w:pPr>
        <w:pStyle w:val="a6"/>
        <w:rPr>
          <w:rFonts w:ascii="Times New Roman" w:hAnsi="Times New Roman"/>
          <w:sz w:val="26"/>
          <w:szCs w:val="26"/>
          <w:lang w:val="uk-UA"/>
        </w:rPr>
      </w:pP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смт. </w:t>
      </w:r>
      <w:proofErr w:type="spellStart"/>
      <w:r>
        <w:rPr>
          <w:rFonts w:ascii="Times New Roman" w:hAnsi="Times New Roman"/>
          <w:sz w:val="26"/>
          <w:szCs w:val="26"/>
          <w:lang w:val="uk-UA"/>
        </w:rPr>
        <w:t>Курахівка</w:t>
      </w:r>
      <w:proofErr w:type="spellEnd"/>
      <w:r>
        <w:rPr>
          <w:rFonts w:ascii="Times New Roman" w:hAnsi="Times New Roman"/>
          <w:sz w:val="26"/>
          <w:szCs w:val="26"/>
          <w:lang w:val="uk-UA"/>
        </w:rPr>
        <w:t>, Гостре,</w:t>
      </w: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                                                                                з  5.00     до    11. 00</w:t>
      </w:r>
    </w:p>
    <w:p w:rsidR="009D39DC" w:rsidRDefault="009D39DC" w:rsidP="00B313CB">
      <w:pPr>
        <w:pStyle w:val="a6"/>
        <w:rPr>
          <w:rFonts w:ascii="Times New Roman" w:hAnsi="Times New Roman"/>
          <w:sz w:val="26"/>
          <w:szCs w:val="26"/>
          <w:lang w:val="uk-UA"/>
        </w:rPr>
      </w:pPr>
      <w:r>
        <w:rPr>
          <w:rFonts w:ascii="Times New Roman" w:hAnsi="Times New Roman"/>
          <w:sz w:val="26"/>
          <w:szCs w:val="26"/>
          <w:lang w:val="uk-UA"/>
        </w:rPr>
        <w:t xml:space="preserve">                                                                                з 17.00    до    23. 00</w:t>
      </w:r>
    </w:p>
    <w:p w:rsidR="009D39DC" w:rsidRDefault="009D39DC" w:rsidP="00B313CB">
      <w:pPr>
        <w:pStyle w:val="a4"/>
        <w:rPr>
          <w:rFonts w:ascii="Times New Roman" w:hAnsi="Times New Roman"/>
          <w:sz w:val="26"/>
          <w:szCs w:val="26"/>
          <w:lang w:val="uk-UA"/>
        </w:rPr>
      </w:pPr>
    </w:p>
    <w:p w:rsidR="009D39DC" w:rsidRDefault="009D39DC" w:rsidP="00B313CB">
      <w:pPr>
        <w:pStyle w:val="a4"/>
        <w:rPr>
          <w:rFonts w:ascii="Times New Roman" w:hAnsi="Times New Roman"/>
          <w:b w:val="0"/>
          <w:sz w:val="26"/>
          <w:szCs w:val="26"/>
          <w:lang w:val="uk-UA"/>
        </w:rPr>
      </w:pPr>
    </w:p>
    <w:p w:rsidR="009D39DC" w:rsidRDefault="009D39DC" w:rsidP="00B313CB">
      <w:pPr>
        <w:rPr>
          <w:rFonts w:ascii="Times New Roman" w:hAnsi="Times New Roman"/>
          <w:sz w:val="26"/>
          <w:szCs w:val="26"/>
          <w:lang w:val="uk-UA"/>
        </w:rPr>
      </w:pPr>
    </w:p>
    <w:p w:rsidR="009D39DC" w:rsidRDefault="009D39DC" w:rsidP="00B313CB">
      <w:pPr>
        <w:rPr>
          <w:rFonts w:ascii="Times New Roman" w:hAnsi="Times New Roman"/>
          <w:sz w:val="26"/>
          <w:szCs w:val="26"/>
          <w:lang w:val="uk-UA"/>
        </w:rPr>
      </w:pPr>
    </w:p>
    <w:p w:rsidR="009D39DC" w:rsidRDefault="009D39DC" w:rsidP="00B313CB">
      <w:pPr>
        <w:rPr>
          <w:lang w:val="uk-UA"/>
        </w:rPr>
      </w:pPr>
      <w:r>
        <w:rPr>
          <w:rFonts w:ascii="Times New Roman" w:hAnsi="Times New Roman"/>
          <w:sz w:val="26"/>
          <w:szCs w:val="26"/>
          <w:lang w:val="uk-UA"/>
        </w:rPr>
        <w:t xml:space="preserve"> Керуючий справами виконкому                                                       Л.В. Павленко</w:t>
      </w:r>
    </w:p>
    <w:p w:rsidR="009D39DC" w:rsidRDefault="009D39DC" w:rsidP="00B313CB"/>
    <w:p w:rsidR="009D39DC" w:rsidRDefault="009D39DC">
      <w:pPr>
        <w:rPr>
          <w:lang w:val="uk-UA"/>
        </w:rPr>
      </w:pPr>
    </w:p>
    <w:p w:rsidR="009D39DC" w:rsidRDefault="009D39DC">
      <w:pPr>
        <w:rPr>
          <w:lang w:val="uk-UA"/>
        </w:rPr>
      </w:pPr>
    </w:p>
    <w:p w:rsidR="009D39DC" w:rsidRDefault="009D39DC">
      <w:pPr>
        <w:rPr>
          <w:lang w:val="uk-UA"/>
        </w:rPr>
      </w:pPr>
    </w:p>
    <w:p w:rsidR="009D39DC" w:rsidRDefault="009D39DC">
      <w:pPr>
        <w:rPr>
          <w:lang w:val="uk-UA"/>
        </w:rPr>
      </w:pPr>
      <w:r>
        <w:rPr>
          <w:sz w:val="36"/>
          <w:szCs w:val="36"/>
          <w:lang w:val="uk-UA"/>
        </w:rPr>
        <w:t xml:space="preserve">  </w:t>
      </w:r>
      <w:r w:rsidRPr="00F57450">
        <w:rPr>
          <w:sz w:val="36"/>
          <w:szCs w:val="36"/>
          <w:lang w:val="uk-UA"/>
        </w:rPr>
        <w:t xml:space="preserve">  </w:t>
      </w:r>
      <w:r>
        <w:rPr>
          <w:sz w:val="36"/>
          <w:szCs w:val="36"/>
          <w:lang w:val="uk-UA"/>
        </w:rPr>
        <w:t xml:space="preserve"> </w:t>
      </w:r>
    </w:p>
    <w:sectPr w:rsidR="009D39DC" w:rsidSect="005D7C50">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DD1"/>
    <w:rsid w:val="000337E6"/>
    <w:rsid w:val="00034FF5"/>
    <w:rsid w:val="000629ED"/>
    <w:rsid w:val="000800B8"/>
    <w:rsid w:val="000934F9"/>
    <w:rsid w:val="000A74C5"/>
    <w:rsid w:val="000D4650"/>
    <w:rsid w:val="00132A0A"/>
    <w:rsid w:val="00136EF1"/>
    <w:rsid w:val="001607F0"/>
    <w:rsid w:val="00181EF0"/>
    <w:rsid w:val="001965A2"/>
    <w:rsid w:val="001A4181"/>
    <w:rsid w:val="00286DC6"/>
    <w:rsid w:val="002B25EE"/>
    <w:rsid w:val="003008B5"/>
    <w:rsid w:val="00347440"/>
    <w:rsid w:val="00392D4D"/>
    <w:rsid w:val="0039443E"/>
    <w:rsid w:val="003B439F"/>
    <w:rsid w:val="003B5CE6"/>
    <w:rsid w:val="003C0BB6"/>
    <w:rsid w:val="004507B7"/>
    <w:rsid w:val="0045124E"/>
    <w:rsid w:val="004B20DB"/>
    <w:rsid w:val="004B5831"/>
    <w:rsid w:val="004C1EB8"/>
    <w:rsid w:val="004D5484"/>
    <w:rsid w:val="004D6637"/>
    <w:rsid w:val="00511171"/>
    <w:rsid w:val="00546F5F"/>
    <w:rsid w:val="00561017"/>
    <w:rsid w:val="00592441"/>
    <w:rsid w:val="005A2E06"/>
    <w:rsid w:val="005A3E53"/>
    <w:rsid w:val="005A4C01"/>
    <w:rsid w:val="005A5495"/>
    <w:rsid w:val="005C02A6"/>
    <w:rsid w:val="005D7C50"/>
    <w:rsid w:val="005D7CDE"/>
    <w:rsid w:val="00613703"/>
    <w:rsid w:val="00616A57"/>
    <w:rsid w:val="00640050"/>
    <w:rsid w:val="006D276C"/>
    <w:rsid w:val="006F20AA"/>
    <w:rsid w:val="0072336F"/>
    <w:rsid w:val="007B2AA2"/>
    <w:rsid w:val="007B5099"/>
    <w:rsid w:val="007D4D0C"/>
    <w:rsid w:val="00822C1A"/>
    <w:rsid w:val="00890976"/>
    <w:rsid w:val="0089510D"/>
    <w:rsid w:val="008A55D7"/>
    <w:rsid w:val="008C7CE8"/>
    <w:rsid w:val="009153E9"/>
    <w:rsid w:val="009253B8"/>
    <w:rsid w:val="00943071"/>
    <w:rsid w:val="00983882"/>
    <w:rsid w:val="009C716A"/>
    <w:rsid w:val="009D1D51"/>
    <w:rsid w:val="009D39DC"/>
    <w:rsid w:val="009E7912"/>
    <w:rsid w:val="00A179DC"/>
    <w:rsid w:val="00A22BEF"/>
    <w:rsid w:val="00A42A1D"/>
    <w:rsid w:val="00A57B74"/>
    <w:rsid w:val="00A6603B"/>
    <w:rsid w:val="00A87316"/>
    <w:rsid w:val="00AA393C"/>
    <w:rsid w:val="00AB2E6C"/>
    <w:rsid w:val="00AB4511"/>
    <w:rsid w:val="00AC34BC"/>
    <w:rsid w:val="00AD55A4"/>
    <w:rsid w:val="00AE1D4B"/>
    <w:rsid w:val="00B035A6"/>
    <w:rsid w:val="00B313CB"/>
    <w:rsid w:val="00B4161C"/>
    <w:rsid w:val="00B83549"/>
    <w:rsid w:val="00B96A3D"/>
    <w:rsid w:val="00BE5131"/>
    <w:rsid w:val="00C7785C"/>
    <w:rsid w:val="00C91FE9"/>
    <w:rsid w:val="00CA349B"/>
    <w:rsid w:val="00D21267"/>
    <w:rsid w:val="00D222C1"/>
    <w:rsid w:val="00D52D6A"/>
    <w:rsid w:val="00D63D44"/>
    <w:rsid w:val="00D6717E"/>
    <w:rsid w:val="00DB61C7"/>
    <w:rsid w:val="00E062EE"/>
    <w:rsid w:val="00E15835"/>
    <w:rsid w:val="00E26B16"/>
    <w:rsid w:val="00E30DC8"/>
    <w:rsid w:val="00E3271F"/>
    <w:rsid w:val="00E9488E"/>
    <w:rsid w:val="00E96DE5"/>
    <w:rsid w:val="00EC02EF"/>
    <w:rsid w:val="00EC4161"/>
    <w:rsid w:val="00F2139D"/>
    <w:rsid w:val="00F27F5E"/>
    <w:rsid w:val="00F47AFE"/>
    <w:rsid w:val="00F57450"/>
    <w:rsid w:val="00F722BB"/>
    <w:rsid w:val="00FA158E"/>
    <w:rsid w:val="00FB6DD1"/>
    <w:rsid w:val="00FC4DD3"/>
    <w:rsid w:val="00FD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C6"/>
    <w:pPr>
      <w:spacing w:after="200" w:line="276" w:lineRule="auto"/>
    </w:pPr>
    <w:rPr>
      <w:sz w:val="22"/>
      <w:szCs w:val="22"/>
      <w:lang w:val="ru-RU" w:eastAsia="en-US"/>
    </w:rPr>
  </w:style>
  <w:style w:type="paragraph" w:styleId="1">
    <w:name w:val="heading 1"/>
    <w:basedOn w:val="a"/>
    <w:next w:val="a"/>
    <w:link w:val="10"/>
    <w:uiPriority w:val="99"/>
    <w:qFormat/>
    <w:rsid w:val="00286DC6"/>
    <w:pPr>
      <w:keepNext/>
      <w:tabs>
        <w:tab w:val="left" w:pos="6280"/>
      </w:tabs>
      <w:spacing w:after="0" w:line="240" w:lineRule="auto"/>
      <w:outlineLvl w:val="0"/>
    </w:pPr>
    <w:rPr>
      <w:rFonts w:ascii="Times New Roman" w:hAnsi="Times New Roman"/>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6DC6"/>
    <w:rPr>
      <w:rFonts w:ascii="Times New Roman" w:hAnsi="Times New Roman"/>
      <w:b/>
      <w:i/>
      <w:sz w:val="28"/>
      <w:lang w:val="uk-UA" w:eastAsia="ru-RU"/>
    </w:rPr>
  </w:style>
  <w:style w:type="paragraph" w:styleId="a3">
    <w:name w:val="caption"/>
    <w:basedOn w:val="a"/>
    <w:next w:val="a"/>
    <w:uiPriority w:val="99"/>
    <w:qFormat/>
    <w:rsid w:val="00286DC6"/>
    <w:pPr>
      <w:spacing w:after="0" w:line="240" w:lineRule="auto"/>
      <w:jc w:val="center"/>
    </w:pPr>
    <w:rPr>
      <w:rFonts w:ascii="Times New Roman" w:eastAsia="Times New Roman" w:hAnsi="Times New Roman"/>
      <w:b/>
      <w:bCs/>
      <w:sz w:val="28"/>
      <w:szCs w:val="24"/>
      <w:lang w:eastAsia="ru-RU"/>
    </w:rPr>
  </w:style>
  <w:style w:type="paragraph" w:styleId="a4">
    <w:name w:val="Title"/>
    <w:basedOn w:val="a"/>
    <w:next w:val="a"/>
    <w:link w:val="a5"/>
    <w:uiPriority w:val="99"/>
    <w:qFormat/>
    <w:rsid w:val="00286DC6"/>
    <w:pPr>
      <w:spacing w:before="240" w:after="60"/>
      <w:jc w:val="center"/>
      <w:outlineLvl w:val="0"/>
    </w:pPr>
    <w:rPr>
      <w:rFonts w:ascii="Cambria" w:hAnsi="Cambria"/>
      <w:b/>
      <w:bCs/>
      <w:kern w:val="28"/>
      <w:sz w:val="32"/>
      <w:szCs w:val="32"/>
      <w:lang w:eastAsia="ru-RU"/>
    </w:rPr>
  </w:style>
  <w:style w:type="character" w:customStyle="1" w:styleId="a5">
    <w:name w:val="Название Знак"/>
    <w:link w:val="a4"/>
    <w:uiPriority w:val="99"/>
    <w:locked/>
    <w:rsid w:val="00286DC6"/>
    <w:rPr>
      <w:rFonts w:ascii="Cambria" w:hAnsi="Cambria"/>
      <w:b/>
      <w:kern w:val="28"/>
      <w:sz w:val="32"/>
    </w:rPr>
  </w:style>
  <w:style w:type="paragraph" w:styleId="a6">
    <w:name w:val="No Spacing"/>
    <w:uiPriority w:val="99"/>
    <w:qFormat/>
    <w:rsid w:val="00286DC6"/>
    <w:rPr>
      <w:sz w:val="22"/>
      <w:szCs w:val="22"/>
      <w:lang w:val="ru-RU" w:eastAsia="en-US"/>
    </w:rPr>
  </w:style>
  <w:style w:type="paragraph" w:styleId="a7">
    <w:name w:val="List Paragraph"/>
    <w:basedOn w:val="a"/>
    <w:uiPriority w:val="99"/>
    <w:qFormat/>
    <w:rsid w:val="00286DC6"/>
    <w:pPr>
      <w:ind w:left="720"/>
      <w:contextualSpacing/>
    </w:pPr>
  </w:style>
  <w:style w:type="paragraph" w:styleId="a8">
    <w:name w:val="Balloon Text"/>
    <w:basedOn w:val="a"/>
    <w:link w:val="a9"/>
    <w:uiPriority w:val="99"/>
    <w:semiHidden/>
    <w:rsid w:val="00286DC6"/>
    <w:pPr>
      <w:spacing w:after="0" w:line="240" w:lineRule="auto"/>
    </w:pPr>
    <w:rPr>
      <w:rFonts w:ascii="Tahoma" w:eastAsia="Times New Roman" w:hAnsi="Tahoma"/>
      <w:sz w:val="16"/>
      <w:szCs w:val="16"/>
      <w:lang w:eastAsia="ru-RU"/>
    </w:rPr>
  </w:style>
  <w:style w:type="character" w:customStyle="1" w:styleId="a9">
    <w:name w:val="Текст выноски Знак"/>
    <w:link w:val="a8"/>
    <w:uiPriority w:val="99"/>
    <w:semiHidden/>
    <w:locked/>
    <w:rsid w:val="00286DC6"/>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42709">
      <w:marLeft w:val="0"/>
      <w:marRight w:val="0"/>
      <w:marTop w:val="0"/>
      <w:marBottom w:val="0"/>
      <w:divBdr>
        <w:top w:val="none" w:sz="0" w:space="0" w:color="auto"/>
        <w:left w:val="none" w:sz="0" w:space="0" w:color="auto"/>
        <w:bottom w:val="none" w:sz="0" w:space="0" w:color="auto"/>
        <w:right w:val="none" w:sz="0" w:space="0" w:color="auto"/>
      </w:divBdr>
    </w:div>
    <w:div w:id="643242710">
      <w:marLeft w:val="0"/>
      <w:marRight w:val="0"/>
      <w:marTop w:val="0"/>
      <w:marBottom w:val="0"/>
      <w:divBdr>
        <w:top w:val="none" w:sz="0" w:space="0" w:color="auto"/>
        <w:left w:val="none" w:sz="0" w:space="0" w:color="auto"/>
        <w:bottom w:val="none" w:sz="0" w:space="0" w:color="auto"/>
        <w:right w:val="none" w:sz="0" w:space="0" w:color="auto"/>
      </w:divBdr>
    </w:div>
    <w:div w:id="6432427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1</Pages>
  <Words>2787</Words>
  <Characters>1590</Characters>
  <Application>Microsoft Office Word</Application>
  <DocSecurity>0</DocSecurity>
  <Lines>13</Lines>
  <Paragraphs>8</Paragraphs>
  <ScaleCrop>false</ScaleCrop>
  <Company>Home</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орготдел</cp:lastModifiedBy>
  <cp:revision>76</cp:revision>
  <cp:lastPrinted>2018-02-14T09:04:00Z</cp:lastPrinted>
  <dcterms:created xsi:type="dcterms:W3CDTF">2013-02-25T12:12:00Z</dcterms:created>
  <dcterms:modified xsi:type="dcterms:W3CDTF">2018-02-23T06:24:00Z</dcterms:modified>
</cp:coreProperties>
</file>