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7" w:rsidRDefault="00A85587" w:rsidP="00A85587">
      <w:pPr>
        <w:jc w:val="center"/>
        <w:rPr>
          <w:sz w:val="28"/>
        </w:rPr>
      </w:pPr>
      <w:r>
        <w:rPr>
          <w:noProof/>
          <w:lang w:eastAsia="uk-UA"/>
        </w:rPr>
        <w:drawing>
          <wp:inline distT="0" distB="0" distL="0" distR="0" wp14:anchorId="03996A5E" wp14:editId="2F9255F7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7" w:rsidRDefault="00A85587" w:rsidP="00A85587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A85587" w:rsidRDefault="00A85587" w:rsidP="00A85587">
      <w:pPr>
        <w:pStyle w:val="1"/>
        <w:rPr>
          <w:b/>
          <w:bCs w:val="0"/>
          <w:lang w:val="ru-RU"/>
        </w:rPr>
      </w:pPr>
      <w:r>
        <w:rPr>
          <w:b/>
          <w:bCs w:val="0"/>
          <w:lang w:val="ru-RU"/>
        </w:rPr>
        <w:t>СЕЛИДІВСЬКА МІСЬКА РАДА</w:t>
      </w:r>
    </w:p>
    <w:p w:rsidR="00A85587" w:rsidRDefault="00A85587" w:rsidP="00A85587">
      <w:pPr>
        <w:pStyle w:val="1"/>
        <w:rPr>
          <w:b/>
          <w:bCs w:val="0"/>
          <w:sz w:val="26"/>
          <w:lang w:val="ru-RU"/>
        </w:rPr>
      </w:pPr>
    </w:p>
    <w:p w:rsidR="00A85587" w:rsidRDefault="00A85587" w:rsidP="00A85587">
      <w:pPr>
        <w:pStyle w:val="1"/>
        <w:spacing w:line="360" w:lineRule="auto"/>
        <w:rPr>
          <w:sz w:val="24"/>
          <w:lang w:val="ru-RU"/>
        </w:rPr>
      </w:pPr>
      <w:r>
        <w:rPr>
          <w:b/>
          <w:bCs w:val="0"/>
          <w:sz w:val="24"/>
          <w:lang w:val="ru-RU"/>
        </w:rPr>
        <w:t>ВИКОНАВЧИЙ КОМІТЕТ</w:t>
      </w:r>
    </w:p>
    <w:p w:rsidR="00A85587" w:rsidRDefault="00A85587" w:rsidP="00A85587">
      <w:pPr>
        <w:pStyle w:val="1"/>
        <w:rPr>
          <w:b/>
          <w:bCs w:val="0"/>
          <w:sz w:val="36"/>
          <w:lang w:val="ru-RU"/>
        </w:rPr>
      </w:pPr>
      <w:r>
        <w:rPr>
          <w:b/>
          <w:bCs w:val="0"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 w:val="0"/>
          <w:sz w:val="36"/>
          <w:lang w:val="ru-RU"/>
        </w:rPr>
        <w:t>Н</w:t>
      </w:r>
      <w:proofErr w:type="spellEnd"/>
      <w:proofErr w:type="gramEnd"/>
      <w:r>
        <w:rPr>
          <w:b/>
          <w:bCs w:val="0"/>
          <w:sz w:val="36"/>
          <w:lang w:val="ru-RU"/>
        </w:rPr>
        <w:t xml:space="preserve"> Я</w:t>
      </w:r>
    </w:p>
    <w:p w:rsidR="00A85587" w:rsidRDefault="00A85587" w:rsidP="00A85587"/>
    <w:p w:rsidR="00A85587" w:rsidRDefault="00A85587" w:rsidP="00A85587">
      <w:pPr>
        <w:rPr>
          <w:sz w:val="22"/>
        </w:rPr>
      </w:pPr>
      <w:r>
        <w:rPr>
          <w:sz w:val="22"/>
        </w:rPr>
        <w:t>Від ___</w:t>
      </w:r>
      <w:r w:rsidR="00846B4D" w:rsidRPr="00846B4D">
        <w:rPr>
          <w:sz w:val="22"/>
          <w:u w:val="single"/>
        </w:rPr>
        <w:t>31.10.2018</w:t>
      </w:r>
      <w:r w:rsidRPr="00846B4D">
        <w:rPr>
          <w:sz w:val="22"/>
          <w:u w:val="single"/>
        </w:rPr>
        <w:t>____№_</w:t>
      </w:r>
      <w:bookmarkStart w:id="0" w:name="_GoBack"/>
      <w:bookmarkEnd w:id="0"/>
      <w:r w:rsidRPr="00846B4D">
        <w:rPr>
          <w:sz w:val="22"/>
          <w:u w:val="single"/>
        </w:rPr>
        <w:t>_</w:t>
      </w:r>
      <w:r w:rsidR="00846B4D">
        <w:rPr>
          <w:sz w:val="22"/>
          <w:u w:val="single"/>
        </w:rPr>
        <w:t>142</w:t>
      </w:r>
      <w:r w:rsidRPr="00846B4D">
        <w:rPr>
          <w:sz w:val="22"/>
          <w:u w:val="single"/>
        </w:rPr>
        <w:t>___</w:t>
      </w:r>
    </w:p>
    <w:p w:rsidR="00A85587" w:rsidRDefault="00A85587" w:rsidP="00A85587">
      <w:pPr>
        <w:ind w:firstLine="708"/>
      </w:pPr>
      <w:r>
        <w:rPr>
          <w:sz w:val="22"/>
        </w:rPr>
        <w:t>м. Селидове</w:t>
      </w:r>
    </w:p>
    <w:p w:rsidR="00A85587" w:rsidRDefault="00A85587" w:rsidP="00A85587"/>
    <w:p w:rsidR="00A85587" w:rsidRDefault="00A85587" w:rsidP="00A85587">
      <w:r>
        <w:t>Про затвердження розпорядження</w:t>
      </w:r>
    </w:p>
    <w:p w:rsidR="00A85587" w:rsidRDefault="00A85587" w:rsidP="00A85587">
      <w:r>
        <w:t>міського голови від 19.10.2018 №</w:t>
      </w:r>
      <w:r w:rsidR="00E932AF">
        <w:t>117</w:t>
      </w:r>
      <w:r>
        <w:t>-р</w:t>
      </w:r>
    </w:p>
    <w:p w:rsidR="00A85587" w:rsidRDefault="00A85587" w:rsidP="00A85587">
      <w:r>
        <w:t xml:space="preserve">«Про початок опалювального періоду </w:t>
      </w:r>
    </w:p>
    <w:p w:rsidR="00A85587" w:rsidRDefault="00A85587" w:rsidP="00A85587">
      <w:r>
        <w:t xml:space="preserve">2018-2019 років» </w:t>
      </w:r>
    </w:p>
    <w:p w:rsidR="00A85587" w:rsidRDefault="00A85587" w:rsidP="00A85587"/>
    <w:p w:rsidR="00A85587" w:rsidRDefault="00A85587" w:rsidP="00A85587"/>
    <w:p w:rsidR="00A85587" w:rsidRDefault="00A85587" w:rsidP="00A85587"/>
    <w:p w:rsidR="00A85587" w:rsidRDefault="00A85587" w:rsidP="00A85587">
      <w:pPr>
        <w:jc w:val="both"/>
      </w:pPr>
      <w:r>
        <w:t xml:space="preserve">           Керуючись пп.2 п. «б» ст. 30 Закону України «Про місцеве самоврядування в Україні», виконком міської ради </w:t>
      </w:r>
    </w:p>
    <w:p w:rsidR="00A85587" w:rsidRDefault="00A85587" w:rsidP="00A85587">
      <w:pPr>
        <w:jc w:val="both"/>
      </w:pPr>
    </w:p>
    <w:p w:rsidR="00A85587" w:rsidRDefault="00A85587" w:rsidP="00A85587">
      <w:pPr>
        <w:jc w:val="both"/>
      </w:pPr>
      <w:r>
        <w:t>ВИРІШИВ:</w:t>
      </w:r>
    </w:p>
    <w:p w:rsidR="00A85587" w:rsidRDefault="00A85587" w:rsidP="00A85587">
      <w:pPr>
        <w:jc w:val="both"/>
      </w:pPr>
    </w:p>
    <w:p w:rsidR="00A85587" w:rsidRDefault="00A85587" w:rsidP="00A85587">
      <w:pPr>
        <w:jc w:val="both"/>
      </w:pPr>
    </w:p>
    <w:p w:rsidR="00A85587" w:rsidRDefault="00A85587" w:rsidP="00901E96">
      <w:pPr>
        <w:pStyle w:val="a7"/>
        <w:numPr>
          <w:ilvl w:val="0"/>
          <w:numId w:val="1"/>
        </w:numPr>
        <w:ind w:left="0" w:firstLine="360"/>
        <w:jc w:val="both"/>
      </w:pPr>
      <w:r>
        <w:t>Затвердити розпорядження міського голови від 1</w:t>
      </w:r>
      <w:r w:rsidR="007B41F3">
        <w:t>9</w:t>
      </w:r>
      <w:r>
        <w:t>.10.2018 №11</w:t>
      </w:r>
      <w:r w:rsidR="00D414B6">
        <w:t>7</w:t>
      </w:r>
      <w:r>
        <w:t>-р «Про початок опалювального періоду 2018-2019 років»</w:t>
      </w:r>
      <w:r w:rsidR="00CF662A">
        <w:t xml:space="preserve"> (додається)</w:t>
      </w:r>
      <w:r>
        <w:t xml:space="preserve">. </w:t>
      </w:r>
    </w:p>
    <w:p w:rsidR="00A85587" w:rsidRDefault="00901E96" w:rsidP="00901E96">
      <w:pPr>
        <w:pStyle w:val="a7"/>
        <w:numPr>
          <w:ilvl w:val="0"/>
          <w:numId w:val="1"/>
        </w:numPr>
        <w:ind w:left="0" w:firstLine="360"/>
        <w:jc w:val="both"/>
      </w:pPr>
      <w:r>
        <w:t>Рішення виконкому міської ради від 12.10.2018 №139 «Про затвердження розпорядження міського голови від 10.10.2018 №113-р «Про початок опалювального періоду 2018-2019 років»</w:t>
      </w:r>
      <w:r w:rsidR="00896914">
        <w:t xml:space="preserve"> вважати таким, що втратило чинність.</w:t>
      </w:r>
    </w:p>
    <w:p w:rsidR="00896914" w:rsidRDefault="00896914" w:rsidP="00896914">
      <w:pPr>
        <w:jc w:val="both"/>
      </w:pPr>
    </w:p>
    <w:p w:rsidR="00896914" w:rsidRDefault="00896914" w:rsidP="00896914">
      <w:pPr>
        <w:jc w:val="both"/>
      </w:pPr>
    </w:p>
    <w:p w:rsidR="00896914" w:rsidRDefault="00CF558C" w:rsidP="0089691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914" w:rsidRDefault="00896914" w:rsidP="00896914">
      <w:pPr>
        <w:jc w:val="both"/>
      </w:pPr>
    </w:p>
    <w:p w:rsidR="00A85587" w:rsidRDefault="00A85587" w:rsidP="00A85587">
      <w:pPr>
        <w:jc w:val="both"/>
      </w:pPr>
      <w:r>
        <w:t xml:space="preserve">Міський голова                                                               </w:t>
      </w:r>
      <w:r w:rsidR="00896914">
        <w:t xml:space="preserve">   </w:t>
      </w:r>
      <w:r>
        <w:t xml:space="preserve">                       В.В. РЕМІЗОВ</w:t>
      </w:r>
    </w:p>
    <w:p w:rsidR="00A85587" w:rsidRDefault="00A85587" w:rsidP="00A85587">
      <w:pPr>
        <w:jc w:val="both"/>
      </w:pPr>
    </w:p>
    <w:p w:rsidR="00A85587" w:rsidRDefault="00A85587" w:rsidP="00A85587">
      <w:pPr>
        <w:jc w:val="both"/>
        <w:rPr>
          <w:lang w:val="ru-RU"/>
        </w:rPr>
      </w:pPr>
      <w:r>
        <w:t xml:space="preserve">    </w:t>
      </w:r>
    </w:p>
    <w:p w:rsidR="00A85587" w:rsidRDefault="00A85587" w:rsidP="00A85587">
      <w:pPr>
        <w:rPr>
          <w:sz w:val="24"/>
          <w:szCs w:val="24"/>
        </w:rPr>
      </w:pPr>
    </w:p>
    <w:p w:rsidR="00A85587" w:rsidRDefault="00A85587" w:rsidP="00A85587"/>
    <w:p w:rsidR="00A85587" w:rsidRDefault="00A85587" w:rsidP="00A85587"/>
    <w:p w:rsidR="00A85587" w:rsidRDefault="00A85587" w:rsidP="00A85587">
      <w:pPr>
        <w:tabs>
          <w:tab w:val="left" w:pos="6870"/>
        </w:tabs>
        <w:rPr>
          <w:sz w:val="22"/>
          <w:szCs w:val="28"/>
        </w:rPr>
      </w:pPr>
    </w:p>
    <w:p w:rsidR="00A85587" w:rsidRDefault="00A85587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p w:rsidR="000614D0" w:rsidRDefault="000614D0" w:rsidP="004F5775">
      <w:pPr>
        <w:tabs>
          <w:tab w:val="left" w:pos="6870"/>
        </w:tabs>
        <w:rPr>
          <w:sz w:val="22"/>
          <w:szCs w:val="28"/>
        </w:rPr>
      </w:pPr>
    </w:p>
    <w:sectPr w:rsidR="000614D0" w:rsidSect="0039728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61A"/>
    <w:multiLevelType w:val="hybridMultilevel"/>
    <w:tmpl w:val="F05A7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F2"/>
    <w:rsid w:val="00044AD6"/>
    <w:rsid w:val="000614D0"/>
    <w:rsid w:val="000B74A1"/>
    <w:rsid w:val="00120FC4"/>
    <w:rsid w:val="0012590F"/>
    <w:rsid w:val="001474C7"/>
    <w:rsid w:val="001739B4"/>
    <w:rsid w:val="00196806"/>
    <w:rsid w:val="001F0F3C"/>
    <w:rsid w:val="00203B6F"/>
    <w:rsid w:val="002078CA"/>
    <w:rsid w:val="00230DC5"/>
    <w:rsid w:val="00232E6B"/>
    <w:rsid w:val="0024622F"/>
    <w:rsid w:val="002A2844"/>
    <w:rsid w:val="002B689A"/>
    <w:rsid w:val="00301473"/>
    <w:rsid w:val="00333879"/>
    <w:rsid w:val="003425D4"/>
    <w:rsid w:val="00355E1E"/>
    <w:rsid w:val="00362921"/>
    <w:rsid w:val="0039728C"/>
    <w:rsid w:val="00437076"/>
    <w:rsid w:val="00437E45"/>
    <w:rsid w:val="004721AC"/>
    <w:rsid w:val="004F5775"/>
    <w:rsid w:val="00524A65"/>
    <w:rsid w:val="00577B14"/>
    <w:rsid w:val="005C4B54"/>
    <w:rsid w:val="005F20E2"/>
    <w:rsid w:val="0064108E"/>
    <w:rsid w:val="006518F2"/>
    <w:rsid w:val="006C7DA9"/>
    <w:rsid w:val="006D6E6C"/>
    <w:rsid w:val="00793CE2"/>
    <w:rsid w:val="007B41F3"/>
    <w:rsid w:val="007F3F67"/>
    <w:rsid w:val="008077C3"/>
    <w:rsid w:val="008250F8"/>
    <w:rsid w:val="00846B4D"/>
    <w:rsid w:val="00896914"/>
    <w:rsid w:val="008A1DE4"/>
    <w:rsid w:val="008A4210"/>
    <w:rsid w:val="008D4FA4"/>
    <w:rsid w:val="008D59C4"/>
    <w:rsid w:val="00901E96"/>
    <w:rsid w:val="00973A3B"/>
    <w:rsid w:val="009A48EA"/>
    <w:rsid w:val="009E7B4F"/>
    <w:rsid w:val="00A419CC"/>
    <w:rsid w:val="00A456A9"/>
    <w:rsid w:val="00A85587"/>
    <w:rsid w:val="00AF13C3"/>
    <w:rsid w:val="00B20D3F"/>
    <w:rsid w:val="00B22D73"/>
    <w:rsid w:val="00B73D46"/>
    <w:rsid w:val="00BE559D"/>
    <w:rsid w:val="00BE6ACD"/>
    <w:rsid w:val="00BF785C"/>
    <w:rsid w:val="00C0015E"/>
    <w:rsid w:val="00C27DC6"/>
    <w:rsid w:val="00C6568C"/>
    <w:rsid w:val="00C93CA3"/>
    <w:rsid w:val="00C965EF"/>
    <w:rsid w:val="00CF558C"/>
    <w:rsid w:val="00CF662A"/>
    <w:rsid w:val="00D414B6"/>
    <w:rsid w:val="00D93925"/>
    <w:rsid w:val="00E163D6"/>
    <w:rsid w:val="00E7599F"/>
    <w:rsid w:val="00E77317"/>
    <w:rsid w:val="00E932AF"/>
    <w:rsid w:val="00ED4759"/>
    <w:rsid w:val="00EE0883"/>
    <w:rsid w:val="00EE21D0"/>
    <w:rsid w:val="00EE5BB9"/>
    <w:rsid w:val="00F802D5"/>
    <w:rsid w:val="00F86BBC"/>
    <w:rsid w:val="00F915F4"/>
    <w:rsid w:val="00FC6069"/>
    <w:rsid w:val="00FF01F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20D3F"/>
    <w:pPr>
      <w:keepNext/>
      <w:jc w:val="center"/>
      <w:outlineLvl w:val="0"/>
    </w:pPr>
    <w:rPr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D3F"/>
    <w:rPr>
      <w:rFonts w:ascii="Times New Roman" w:eastAsia="Times New Roman" w:hAnsi="Times New Roman" w:cs="Times New Roman"/>
      <w:bCs/>
      <w:color w:val="000000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B20D3F"/>
    <w:pPr>
      <w:jc w:val="center"/>
    </w:pPr>
    <w:rPr>
      <w:b/>
      <w:bCs/>
      <w:sz w:val="28"/>
      <w:szCs w:val="24"/>
      <w:lang w:val="ru-RU"/>
    </w:rPr>
  </w:style>
  <w:style w:type="paragraph" w:styleId="a4">
    <w:name w:val="No Spacing"/>
    <w:uiPriority w:val="99"/>
    <w:qFormat/>
    <w:rsid w:val="00B20D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0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A8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20D3F"/>
    <w:pPr>
      <w:keepNext/>
      <w:jc w:val="center"/>
      <w:outlineLvl w:val="0"/>
    </w:pPr>
    <w:rPr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D3F"/>
    <w:rPr>
      <w:rFonts w:ascii="Times New Roman" w:eastAsia="Times New Roman" w:hAnsi="Times New Roman" w:cs="Times New Roman"/>
      <w:bCs/>
      <w:color w:val="000000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B20D3F"/>
    <w:pPr>
      <w:jc w:val="center"/>
    </w:pPr>
    <w:rPr>
      <w:b/>
      <w:bCs/>
      <w:sz w:val="28"/>
      <w:szCs w:val="24"/>
      <w:lang w:val="ru-RU"/>
    </w:rPr>
  </w:style>
  <w:style w:type="paragraph" w:styleId="a4">
    <w:name w:val="No Spacing"/>
    <w:uiPriority w:val="99"/>
    <w:qFormat/>
    <w:rsid w:val="00B20D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0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A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орготдел</cp:lastModifiedBy>
  <cp:revision>5</cp:revision>
  <cp:lastPrinted>2018-10-24T06:20:00Z</cp:lastPrinted>
  <dcterms:created xsi:type="dcterms:W3CDTF">2018-10-25T07:56:00Z</dcterms:created>
  <dcterms:modified xsi:type="dcterms:W3CDTF">2018-11-07T07:41:00Z</dcterms:modified>
</cp:coreProperties>
</file>