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1" w:rsidRPr="00753F01" w:rsidRDefault="00753F01" w:rsidP="00753F01">
      <w:pPr>
        <w:ind w:firstLine="0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01" w:rsidRPr="00753F01" w:rsidRDefault="00753F01" w:rsidP="00753F01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753F01">
        <w:rPr>
          <w:rFonts w:eastAsia="Times New Roman"/>
          <w:b/>
          <w:bCs/>
          <w:sz w:val="28"/>
          <w:szCs w:val="28"/>
          <w:lang w:eastAsia="ru-RU"/>
        </w:rPr>
        <w:t>СЕЛИДІВСЬКА МІСЬКА РАДА</w:t>
      </w:r>
    </w:p>
    <w:p w:rsidR="00753F01" w:rsidRPr="00753F01" w:rsidRDefault="00753F01" w:rsidP="00753F01">
      <w:pPr>
        <w:ind w:firstLine="0"/>
        <w:jc w:val="left"/>
        <w:rPr>
          <w:rFonts w:eastAsia="Times New Roman"/>
          <w:szCs w:val="24"/>
          <w:lang w:val="ru-RU" w:eastAsia="ru-RU"/>
        </w:rPr>
      </w:pPr>
    </w:p>
    <w:p w:rsidR="00753F01" w:rsidRPr="00753F01" w:rsidRDefault="00753F01" w:rsidP="00753F01">
      <w:pPr>
        <w:keepNext/>
        <w:ind w:firstLine="0"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753F01">
        <w:rPr>
          <w:rFonts w:eastAsia="Times New Roman"/>
          <w:b/>
          <w:bCs/>
          <w:sz w:val="36"/>
          <w:szCs w:val="36"/>
          <w:lang w:eastAsia="ru-RU"/>
        </w:rPr>
        <w:t>Р І Ш Е Н Н Я</w:t>
      </w:r>
    </w:p>
    <w:p w:rsidR="00753F01" w:rsidRPr="00753F01" w:rsidRDefault="00753F01" w:rsidP="00753F01">
      <w:pPr>
        <w:ind w:firstLine="0"/>
        <w:jc w:val="left"/>
        <w:rPr>
          <w:rFonts w:eastAsia="Times New Roman"/>
          <w:szCs w:val="24"/>
          <w:lang w:val="ru-RU" w:eastAsia="ru-RU"/>
        </w:rPr>
      </w:pPr>
    </w:p>
    <w:p w:rsidR="00753F01" w:rsidRPr="00753F01" w:rsidRDefault="00753F01" w:rsidP="00753F01">
      <w:pPr>
        <w:ind w:firstLine="0"/>
        <w:jc w:val="left"/>
        <w:rPr>
          <w:rFonts w:eastAsia="Times New Roman"/>
          <w:sz w:val="22"/>
          <w:szCs w:val="24"/>
          <w:lang w:val="ru-RU" w:eastAsia="ru-RU"/>
        </w:rPr>
      </w:pPr>
      <w:r w:rsidRPr="00753F01">
        <w:rPr>
          <w:rFonts w:eastAsia="Times New Roman"/>
          <w:sz w:val="22"/>
          <w:szCs w:val="24"/>
          <w:lang w:eastAsia="ru-RU"/>
        </w:rPr>
        <w:t>Від</w:t>
      </w:r>
      <w:r w:rsidRPr="00753F01">
        <w:rPr>
          <w:rFonts w:eastAsia="Times New Roman"/>
          <w:sz w:val="22"/>
          <w:szCs w:val="24"/>
          <w:lang w:val="ru-RU" w:eastAsia="ru-RU"/>
        </w:rPr>
        <w:t xml:space="preserve"> __________________№_________</w:t>
      </w:r>
    </w:p>
    <w:p w:rsidR="00753F01" w:rsidRPr="00753F01" w:rsidRDefault="00753F01" w:rsidP="00753F01">
      <w:pPr>
        <w:jc w:val="left"/>
        <w:rPr>
          <w:rFonts w:eastAsia="Times New Roman"/>
          <w:szCs w:val="24"/>
          <w:lang w:eastAsia="ru-RU"/>
        </w:rPr>
      </w:pPr>
      <w:r w:rsidRPr="00753F01">
        <w:rPr>
          <w:rFonts w:eastAsia="Times New Roman"/>
          <w:sz w:val="22"/>
          <w:szCs w:val="24"/>
          <w:lang w:eastAsia="ru-RU"/>
        </w:rPr>
        <w:t xml:space="preserve">м. </w:t>
      </w:r>
      <w:proofErr w:type="gramStart"/>
      <w:r w:rsidRPr="00753F01">
        <w:rPr>
          <w:rFonts w:eastAsia="Times New Roman"/>
          <w:sz w:val="22"/>
          <w:szCs w:val="24"/>
          <w:lang w:val="ru-RU" w:eastAsia="ru-RU"/>
        </w:rPr>
        <w:t>Селидове</w:t>
      </w:r>
      <w:proofErr w:type="gramEnd"/>
    </w:p>
    <w:p w:rsidR="00FD7EFB" w:rsidRPr="00FD7EFB" w:rsidRDefault="00FD7EFB" w:rsidP="00753F01">
      <w:pPr>
        <w:ind w:firstLine="0"/>
      </w:pPr>
    </w:p>
    <w:p w:rsidR="00DB3E54" w:rsidRDefault="00C660FC" w:rsidP="00DB3E54">
      <w:pPr>
        <w:ind w:firstLine="0"/>
      </w:pPr>
      <w:r w:rsidRPr="00C660FC">
        <w:t xml:space="preserve">Про </w:t>
      </w:r>
      <w:r w:rsidR="00DB3E54">
        <w:t xml:space="preserve"> </w:t>
      </w:r>
      <w:r w:rsidRPr="00C660FC">
        <w:t>передачу</w:t>
      </w:r>
      <w:r w:rsidR="00DB3E54">
        <w:t xml:space="preserve"> </w:t>
      </w:r>
      <w:r w:rsidRPr="00C660FC">
        <w:t xml:space="preserve"> рухомого </w:t>
      </w:r>
      <w:r w:rsidR="00DB3E54">
        <w:t xml:space="preserve"> </w:t>
      </w:r>
      <w:r w:rsidRPr="00C660FC">
        <w:t xml:space="preserve">комунального </w:t>
      </w:r>
      <w:r w:rsidR="00DB3E54">
        <w:t xml:space="preserve"> </w:t>
      </w:r>
      <w:r w:rsidRPr="00C660FC">
        <w:t>майна</w:t>
      </w:r>
      <w:r w:rsidR="00DB3E54">
        <w:t xml:space="preserve">   </w:t>
      </w:r>
      <w:r w:rsidRPr="00C660FC">
        <w:t xml:space="preserve">з </w:t>
      </w:r>
    </w:p>
    <w:p w:rsidR="00F02A38" w:rsidRDefault="00C660FC" w:rsidP="00DB3E54">
      <w:pPr>
        <w:ind w:firstLine="0"/>
      </w:pPr>
      <w:r w:rsidRPr="00C660FC">
        <w:t xml:space="preserve">балансу </w:t>
      </w:r>
      <w:r w:rsidR="00F02A38" w:rsidRPr="00C660FC">
        <w:t xml:space="preserve">Селидівської міської ради на баланс </w:t>
      </w:r>
    </w:p>
    <w:p w:rsidR="00C660FC" w:rsidRPr="00C660FC" w:rsidRDefault="00F02A38" w:rsidP="00DB3E54">
      <w:pPr>
        <w:ind w:firstLine="0"/>
      </w:pPr>
      <w:r>
        <w:t>КП  «Комунальник м. Селидове»</w:t>
      </w:r>
    </w:p>
    <w:p w:rsidR="00C660FC" w:rsidRPr="00C660FC" w:rsidRDefault="00C660FC" w:rsidP="00DB3E54"/>
    <w:p w:rsidR="00C660FC" w:rsidRPr="003B75B4" w:rsidRDefault="00C660FC" w:rsidP="00DB3E54">
      <w:r w:rsidRPr="003B75B4">
        <w:t>Розглянувши лист комунального підприємства «</w:t>
      </w:r>
      <w:r w:rsidR="00F02A38" w:rsidRPr="003B75B4">
        <w:t>Комунальник м. Селидове</w:t>
      </w:r>
      <w:r w:rsidRPr="003B75B4">
        <w:t xml:space="preserve">» </w:t>
      </w:r>
      <w:r w:rsidR="00DB3E54" w:rsidRPr="003B75B4">
        <w:t xml:space="preserve">                       від </w:t>
      </w:r>
      <w:r w:rsidR="00CC26BE" w:rsidRPr="003B75B4">
        <w:t>14.06</w:t>
      </w:r>
      <w:r w:rsidR="00014895" w:rsidRPr="003B75B4">
        <w:t>.</w:t>
      </w:r>
      <w:r w:rsidR="0084123F" w:rsidRPr="003B75B4">
        <w:t>2021</w:t>
      </w:r>
      <w:r w:rsidR="00DB3E54" w:rsidRPr="003B75B4">
        <w:t xml:space="preserve"> </w:t>
      </w:r>
      <w:r w:rsidRPr="003B75B4">
        <w:t>№</w:t>
      </w:r>
      <w:r w:rsidR="00DB3E54" w:rsidRPr="003B75B4">
        <w:t xml:space="preserve"> </w:t>
      </w:r>
      <w:r w:rsidR="00014895" w:rsidRPr="003B75B4">
        <w:t>14</w:t>
      </w:r>
      <w:r w:rsidR="00CC26BE" w:rsidRPr="003B75B4">
        <w:t>/</w:t>
      </w:r>
      <w:r w:rsidR="00014895" w:rsidRPr="003B75B4">
        <w:t>1</w:t>
      </w:r>
      <w:r w:rsidR="00CC26BE" w:rsidRPr="003B75B4">
        <w:t>-1</w:t>
      </w:r>
      <w:r w:rsidRPr="003B75B4">
        <w:t xml:space="preserve">, відповідно до </w:t>
      </w:r>
      <w:r w:rsidR="001B19C3" w:rsidRPr="003B75B4">
        <w:rPr>
          <w:rFonts w:eastAsia="Times New Roman"/>
          <w:lang w:eastAsia="ru-RU"/>
        </w:rPr>
        <w:t xml:space="preserve">Закону України «Про передачу об’єктів права державної та комунальної власності», </w:t>
      </w:r>
      <w:r w:rsidR="001B19C3" w:rsidRPr="003B75B4">
        <w:rPr>
          <w:rFonts w:eastAsia="Times New Roman"/>
          <w:bCs/>
          <w:shd w:val="clear" w:color="auto" w:fill="FFFFFF"/>
          <w:lang w:eastAsia="ru-RU"/>
        </w:rPr>
        <w:t xml:space="preserve">Положення (стандарту) бухгалтерського обліку 7 «Основні засоби», </w:t>
      </w:r>
      <w:r w:rsidRPr="003B75B4">
        <w:t>рішення міської ради від 26.06.2002 «Про управління майном комунальної</w:t>
      </w:r>
      <w:r w:rsidR="00014895" w:rsidRPr="003B75B4">
        <w:t xml:space="preserve"> </w:t>
      </w:r>
      <w:r w:rsidRPr="003B75B4">
        <w:t>власності територіальної</w:t>
      </w:r>
      <w:r w:rsidR="00014895" w:rsidRPr="003B75B4">
        <w:t xml:space="preserve"> громади </w:t>
      </w:r>
      <w:r w:rsidR="00CC26BE" w:rsidRPr="003B75B4">
        <w:t xml:space="preserve">                          </w:t>
      </w:r>
      <w:r w:rsidR="00014895" w:rsidRPr="003B75B4">
        <w:t xml:space="preserve"> </w:t>
      </w:r>
      <w:r w:rsidRPr="003B75B4">
        <w:t>м. Селидове» керуючись ст.ст. 26, 60 Закону України «Про місцеве самоврядування в Україні», міська рада</w:t>
      </w:r>
    </w:p>
    <w:p w:rsidR="00C660FC" w:rsidRPr="00C660FC" w:rsidRDefault="00C660FC" w:rsidP="00DB3E54"/>
    <w:p w:rsidR="00C660FC" w:rsidRPr="00C660FC" w:rsidRDefault="00C660FC" w:rsidP="00DB3E54">
      <w:r w:rsidRPr="00C660FC">
        <w:t>ВИРІШИЛА:</w:t>
      </w:r>
    </w:p>
    <w:p w:rsidR="00C660FC" w:rsidRPr="00643530" w:rsidRDefault="00C660FC" w:rsidP="00DB3E54"/>
    <w:p w:rsidR="00DB3E54" w:rsidRPr="00643530" w:rsidRDefault="00C660FC" w:rsidP="00DB3E54">
      <w:r w:rsidRPr="00643530">
        <w:t xml:space="preserve">1. Дозволити безкоштовно передати з балансу </w:t>
      </w:r>
      <w:r w:rsidR="001B19C3" w:rsidRPr="00643530">
        <w:t>міської</w:t>
      </w:r>
      <w:r w:rsidR="00F02A38" w:rsidRPr="00643530">
        <w:t xml:space="preserve"> ради </w:t>
      </w:r>
      <w:r w:rsidR="00753F01" w:rsidRPr="00643530">
        <w:t xml:space="preserve">на баланс </w:t>
      </w:r>
      <w:r w:rsidRPr="00643530">
        <w:t>комунального підприємства «</w:t>
      </w:r>
      <w:r w:rsidR="00753F01" w:rsidRPr="00643530">
        <w:t>Комунальник м.Селидове»</w:t>
      </w:r>
      <w:r w:rsidRPr="00643530">
        <w:t xml:space="preserve"> </w:t>
      </w:r>
      <w:r w:rsidR="00014895" w:rsidRPr="00643530">
        <w:t xml:space="preserve">автомобіль </w:t>
      </w:r>
      <w:r w:rsidR="00872B7E" w:rsidRPr="00643530">
        <w:t>В</w:t>
      </w:r>
      <w:r w:rsidR="00CF6FEB" w:rsidRPr="00643530">
        <w:t xml:space="preserve">АЗ </w:t>
      </w:r>
      <w:r w:rsidR="00872B7E" w:rsidRPr="00643530">
        <w:t>213100</w:t>
      </w:r>
      <w:r w:rsidRPr="00643530">
        <w:t xml:space="preserve">, № АН </w:t>
      </w:r>
      <w:r w:rsidR="00014895" w:rsidRPr="00643530">
        <w:t>9</w:t>
      </w:r>
      <w:r w:rsidR="00B37265" w:rsidRPr="00643530">
        <w:t>295</w:t>
      </w:r>
      <w:r w:rsidR="00014895" w:rsidRPr="00643530">
        <w:t xml:space="preserve"> </w:t>
      </w:r>
      <w:r w:rsidR="00B37265" w:rsidRPr="00643530">
        <w:t>КР</w:t>
      </w:r>
      <w:r w:rsidRPr="00643530">
        <w:t>, інв.</w:t>
      </w:r>
      <w:r w:rsidR="00CF6FEB" w:rsidRPr="00643530">
        <w:t xml:space="preserve"> </w:t>
      </w:r>
      <w:r w:rsidRPr="00643530">
        <w:t xml:space="preserve">№ </w:t>
      </w:r>
      <w:r w:rsidR="00CF6FEB" w:rsidRPr="00643530">
        <w:t>10</w:t>
      </w:r>
      <w:r w:rsidR="00643530" w:rsidRPr="00643530">
        <w:t>1</w:t>
      </w:r>
      <w:r w:rsidR="00CF6FEB" w:rsidRPr="00643530">
        <w:t>5000</w:t>
      </w:r>
      <w:r w:rsidR="00643530" w:rsidRPr="00643530">
        <w:t>0</w:t>
      </w:r>
      <w:r w:rsidR="00CF6FEB" w:rsidRPr="00643530">
        <w:t xml:space="preserve">3, </w:t>
      </w:r>
      <w:r w:rsidRPr="00643530">
        <w:t xml:space="preserve">первісною вартістю - </w:t>
      </w:r>
      <w:r w:rsidR="00643530" w:rsidRPr="00643530">
        <w:t>98950</w:t>
      </w:r>
      <w:r w:rsidRPr="00643530">
        <w:t xml:space="preserve">,00 грн., залишкова вартість – </w:t>
      </w:r>
      <w:r w:rsidR="0084123F" w:rsidRPr="00643530">
        <w:t>0</w:t>
      </w:r>
      <w:r w:rsidRPr="00643530">
        <w:t>,00 грн.</w:t>
      </w:r>
    </w:p>
    <w:p w:rsidR="00C660FC" w:rsidRPr="00C660FC" w:rsidRDefault="00C660FC" w:rsidP="00DB3E54">
      <w:r w:rsidRPr="00C660FC">
        <w:t>2. Автомобіль передати згідно акту прийому</w:t>
      </w:r>
      <w:r w:rsidR="0052789D">
        <w:t>-</w:t>
      </w:r>
      <w:r w:rsidRPr="00C660FC">
        <w:t>передачі.</w:t>
      </w:r>
    </w:p>
    <w:p w:rsidR="006C7644" w:rsidRDefault="00C660FC" w:rsidP="00DB3E54">
      <w:pPr>
        <w:tabs>
          <w:tab w:val="left" w:pos="851"/>
        </w:tabs>
        <w:rPr>
          <w:lang w:val="ru-RU"/>
        </w:rPr>
      </w:pPr>
      <w:r w:rsidRPr="00C660FC">
        <w:t xml:space="preserve">3. </w:t>
      </w:r>
      <w:r w:rsidRPr="00CF6FEB">
        <w:t>Включити до складу ко</w:t>
      </w:r>
      <w:r w:rsidR="006C7644">
        <w:t>місії з передачі рухомого майна</w:t>
      </w:r>
      <w:r w:rsidR="006C7644">
        <w:rPr>
          <w:lang w:val="ru-RU"/>
        </w:rPr>
        <w:t>:</w:t>
      </w:r>
    </w:p>
    <w:p w:rsidR="003B75B4" w:rsidRPr="003B75B4" w:rsidRDefault="003B75B4" w:rsidP="00DB3E54">
      <w:pPr>
        <w:tabs>
          <w:tab w:val="left" w:pos="851"/>
        </w:tabs>
        <w:rPr>
          <w:lang w:val="ru-RU"/>
        </w:rPr>
      </w:pPr>
      <w:r>
        <w:rPr>
          <w:lang w:val="ru-RU"/>
        </w:rPr>
        <w:t xml:space="preserve">- </w:t>
      </w:r>
      <w:r w:rsidR="0052789D" w:rsidRPr="00CF6FEB">
        <w:t>від міської ради: заступника міського голови</w:t>
      </w:r>
      <w:r w:rsidR="0052789D">
        <w:t xml:space="preserve">, </w:t>
      </w:r>
      <w:r w:rsidR="0052789D" w:rsidRPr="00CF6FEB">
        <w:t xml:space="preserve">керуючого справами виконкому, начальника відділу </w:t>
      </w:r>
      <w:proofErr w:type="gramStart"/>
      <w:r w:rsidR="0052789D" w:rsidRPr="00CF6FEB">
        <w:t>обл</w:t>
      </w:r>
      <w:proofErr w:type="gramEnd"/>
      <w:r w:rsidR="0052789D" w:rsidRPr="00CF6FEB">
        <w:t>іку і звітності міської ради, начальника відділу з питань майна комунальної</w:t>
      </w:r>
      <w:r w:rsidR="0052789D">
        <w:t xml:space="preserve"> </w:t>
      </w:r>
      <w:r w:rsidR="0052789D" w:rsidRPr="00CF6FEB">
        <w:t>власності, житлово-комунального господарства і благоустрою міської ради</w:t>
      </w:r>
      <w:r>
        <w:rPr>
          <w:lang w:val="ru-RU"/>
        </w:rPr>
        <w:t>;</w:t>
      </w:r>
      <w:r w:rsidR="0052789D">
        <w:t xml:space="preserve">                              </w:t>
      </w:r>
    </w:p>
    <w:p w:rsidR="00DB3E54" w:rsidRDefault="003B75B4" w:rsidP="00DB3E54">
      <w:pPr>
        <w:tabs>
          <w:tab w:val="left" w:pos="851"/>
        </w:tabs>
      </w:pPr>
      <w:r>
        <w:rPr>
          <w:lang w:val="ru-RU"/>
        </w:rPr>
        <w:t xml:space="preserve">-  </w:t>
      </w:r>
      <w:r w:rsidR="0052789D">
        <w:t>від КП «Комунальник м</w:t>
      </w:r>
      <w:proofErr w:type="gramStart"/>
      <w:r w:rsidR="0052789D">
        <w:t>.С</w:t>
      </w:r>
      <w:proofErr w:type="gramEnd"/>
      <w:r w:rsidR="0052789D">
        <w:t>елидове»</w:t>
      </w:r>
      <w:r>
        <w:t xml:space="preserve">: </w:t>
      </w:r>
      <w:r w:rsidR="00F91014" w:rsidRPr="00CF6FEB">
        <w:t>директора</w:t>
      </w:r>
      <w:r>
        <w:t xml:space="preserve"> та </w:t>
      </w:r>
      <w:r w:rsidR="00C660FC" w:rsidRPr="00CF6FEB">
        <w:t xml:space="preserve"> головного </w:t>
      </w:r>
      <w:r w:rsidR="005E613B" w:rsidRPr="00CF6FEB">
        <w:t>бухгалтера</w:t>
      </w:r>
      <w:r w:rsidR="00C77AAD" w:rsidRPr="00C77AAD">
        <w:rPr>
          <w:color w:val="FF0000"/>
        </w:rPr>
        <w:t>.</w:t>
      </w:r>
      <w:r w:rsidR="001E63B1" w:rsidRPr="00C77AAD">
        <w:rPr>
          <w:color w:val="FF0000"/>
        </w:rPr>
        <w:t xml:space="preserve"> </w:t>
      </w:r>
    </w:p>
    <w:p w:rsidR="0052789D" w:rsidRPr="0052789D" w:rsidRDefault="0052789D" w:rsidP="00DB3E54">
      <w:pPr>
        <w:tabs>
          <w:tab w:val="left" w:pos="851"/>
        </w:tabs>
        <w:rPr>
          <w:color w:val="FF0000"/>
        </w:rPr>
      </w:pPr>
      <w:r>
        <w:t xml:space="preserve">4. </w:t>
      </w:r>
      <w:r w:rsidRPr="00C77AAD">
        <w:t xml:space="preserve">Здійснити реєстрацію автомобіля в територіальному сервісному центрі МВД України м. Покровськ </w:t>
      </w:r>
      <w:r w:rsidR="00C77AAD" w:rsidRPr="00C77AAD">
        <w:t>(ШОСТАК</w:t>
      </w:r>
      <w:r w:rsidRPr="00C77AAD">
        <w:t>).</w:t>
      </w:r>
    </w:p>
    <w:p w:rsidR="00C660FC" w:rsidRPr="00F91014" w:rsidRDefault="005B1D59" w:rsidP="00DB3E54">
      <w:pPr>
        <w:tabs>
          <w:tab w:val="left" w:pos="851"/>
        </w:tabs>
        <w:rPr>
          <w:b/>
        </w:rPr>
      </w:pPr>
      <w:r w:rsidRPr="005B1D59">
        <w:t>5</w:t>
      </w:r>
      <w:r w:rsidR="007101DA" w:rsidRPr="005B1D59">
        <w:t xml:space="preserve">. </w:t>
      </w:r>
      <w:r w:rsidR="00F91014" w:rsidRPr="005B1D59">
        <w:rPr>
          <w:shd w:val="clear" w:color="auto" w:fill="FFFFFF"/>
        </w:rPr>
        <w:t xml:space="preserve">Контроль </w:t>
      </w:r>
      <w:r w:rsidR="00F91014" w:rsidRPr="00F91014">
        <w:rPr>
          <w:shd w:val="clear" w:color="auto" w:fill="FFFFFF"/>
        </w:rPr>
        <w:t>за виконанням даного рішення покласти на постійну комісію</w:t>
      </w:r>
      <w:r w:rsidR="00F91014" w:rsidRPr="00F91014">
        <w:rPr>
          <w:rStyle w:val="apple-converted-space"/>
          <w:shd w:val="clear" w:color="auto" w:fill="FFFFFF"/>
        </w:rPr>
        <w:t> </w:t>
      </w:r>
      <w:r w:rsidR="00F91014" w:rsidRPr="00F91014">
        <w:rPr>
          <w:rStyle w:val="a6"/>
          <w:shd w:val="clear" w:color="auto" w:fill="FFFFFF"/>
        </w:rPr>
        <w:t xml:space="preserve"> </w:t>
      </w:r>
      <w:r>
        <w:rPr>
          <w:rStyle w:val="a6"/>
          <w:b w:val="0"/>
          <w:shd w:val="clear" w:color="auto" w:fill="FFFFFF"/>
        </w:rPr>
        <w:t xml:space="preserve">з питань </w:t>
      </w:r>
      <w:r w:rsidR="00F91014" w:rsidRPr="00F91014">
        <w:rPr>
          <w:rStyle w:val="a6"/>
          <w:b w:val="0"/>
          <w:shd w:val="clear" w:color="auto" w:fill="FFFFFF"/>
        </w:rPr>
        <w:t>промисловості, транспорту, зв’язку, </w:t>
      </w:r>
      <w:r w:rsidR="00F91014">
        <w:rPr>
          <w:rStyle w:val="a6"/>
          <w:b w:val="0"/>
          <w:shd w:val="clear" w:color="auto" w:fill="FFFFFF"/>
        </w:rPr>
        <w:t xml:space="preserve"> </w:t>
      </w:r>
      <w:r w:rsidR="00F91014" w:rsidRPr="00F91014">
        <w:rPr>
          <w:rStyle w:val="a6"/>
          <w:b w:val="0"/>
        </w:rPr>
        <w:t>торговельного та побутового обслуговування</w:t>
      </w:r>
      <w:r>
        <w:rPr>
          <w:rStyle w:val="a6"/>
          <w:b w:val="0"/>
        </w:rPr>
        <w:t>.</w:t>
      </w:r>
    </w:p>
    <w:p w:rsidR="00C660FC" w:rsidRPr="00C660FC" w:rsidRDefault="00C660FC" w:rsidP="00DB3E54"/>
    <w:p w:rsidR="00C660FC" w:rsidRPr="00C660FC" w:rsidRDefault="00C660FC" w:rsidP="00DB3E54"/>
    <w:p w:rsidR="00C660FC" w:rsidRPr="00C660FC" w:rsidRDefault="00C660FC" w:rsidP="00DB3E54"/>
    <w:p w:rsidR="005A7657" w:rsidRDefault="0052789D" w:rsidP="00DB3E54">
      <w:pPr>
        <w:ind w:firstLine="0"/>
      </w:pPr>
      <w:r>
        <w:t>Т.з.п. м</w:t>
      </w:r>
      <w:r w:rsidR="00C660FC" w:rsidRPr="00C660FC">
        <w:t>іськ</w:t>
      </w:r>
      <w:r>
        <w:t>ого</w:t>
      </w:r>
      <w:r w:rsidR="00C660FC" w:rsidRPr="00C660FC">
        <w:t xml:space="preserve"> голов</w:t>
      </w:r>
      <w:r>
        <w:t>и</w:t>
      </w:r>
      <w:r w:rsidR="00C660FC" w:rsidRPr="00C660FC">
        <w:t xml:space="preserve">                                                </w:t>
      </w:r>
      <w:r>
        <w:t xml:space="preserve">                               Руслан СУКОВ</w:t>
      </w:r>
    </w:p>
    <w:p w:rsidR="005A7657" w:rsidRDefault="005A7657" w:rsidP="00DB3E54">
      <w:pPr>
        <w:ind w:firstLine="0"/>
        <w:rPr>
          <w:lang w:val="ru-RU"/>
        </w:rPr>
      </w:pPr>
    </w:p>
    <w:p w:rsidR="006C7644" w:rsidRPr="006C7644" w:rsidRDefault="006C7644" w:rsidP="00DB3E54">
      <w:pPr>
        <w:ind w:firstLine="0"/>
        <w:rPr>
          <w:lang w:val="ru-RU"/>
        </w:rPr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C77AAD" w:rsidRDefault="00C77AAD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  <w:rPr>
          <w:rFonts w:eastAsia="Times New Roman"/>
          <w:sz w:val="28"/>
          <w:szCs w:val="24"/>
          <w:lang w:val="ru-RU" w:eastAsia="ru-RU"/>
        </w:rPr>
      </w:pPr>
    </w:p>
    <w:p w:rsidR="001B1393" w:rsidRPr="001B1393" w:rsidRDefault="001B1393" w:rsidP="00DB3E54">
      <w:pPr>
        <w:ind w:firstLine="0"/>
        <w:rPr>
          <w:lang w:val="ru-RU"/>
        </w:rPr>
      </w:pPr>
      <w:bookmarkStart w:id="0" w:name="_GoBack"/>
      <w:bookmarkEnd w:id="0"/>
    </w:p>
    <w:sectPr w:rsidR="001B1393" w:rsidRPr="001B1393" w:rsidSect="001E63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FB"/>
    <w:rsid w:val="00014895"/>
    <w:rsid w:val="00053ACD"/>
    <w:rsid w:val="001B1393"/>
    <w:rsid w:val="001B19C3"/>
    <w:rsid w:val="001E63B1"/>
    <w:rsid w:val="00221D02"/>
    <w:rsid w:val="0037544D"/>
    <w:rsid w:val="003B75B4"/>
    <w:rsid w:val="00522374"/>
    <w:rsid w:val="0052789D"/>
    <w:rsid w:val="005A7657"/>
    <w:rsid w:val="005B1D59"/>
    <w:rsid w:val="005E613B"/>
    <w:rsid w:val="00643530"/>
    <w:rsid w:val="0067081D"/>
    <w:rsid w:val="006C7644"/>
    <w:rsid w:val="007101DA"/>
    <w:rsid w:val="00753F01"/>
    <w:rsid w:val="00830192"/>
    <w:rsid w:val="0084123F"/>
    <w:rsid w:val="00871E76"/>
    <w:rsid w:val="00872B7E"/>
    <w:rsid w:val="008B22EA"/>
    <w:rsid w:val="009A2EAB"/>
    <w:rsid w:val="00A9242B"/>
    <w:rsid w:val="00B37265"/>
    <w:rsid w:val="00C660FC"/>
    <w:rsid w:val="00C77AAD"/>
    <w:rsid w:val="00CC26BE"/>
    <w:rsid w:val="00CF6FEB"/>
    <w:rsid w:val="00DB3E54"/>
    <w:rsid w:val="00DD086E"/>
    <w:rsid w:val="00E07A49"/>
    <w:rsid w:val="00E276A4"/>
    <w:rsid w:val="00F02A38"/>
    <w:rsid w:val="00F91014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4"/>
    <w:pPr>
      <w:ind w:firstLine="708"/>
      <w:jc w:val="both"/>
    </w:pPr>
    <w:rPr>
      <w:rFonts w:ascii="Times New Roman" w:hAnsi="Times New Roman"/>
      <w:sz w:val="26"/>
      <w:szCs w:val="26"/>
      <w:lang w:val="uk-UA" w:eastAsia="en-US"/>
    </w:rPr>
  </w:style>
  <w:style w:type="paragraph" w:styleId="1">
    <w:name w:val="heading 1"/>
    <w:basedOn w:val="a"/>
    <w:next w:val="a"/>
    <w:link w:val="10"/>
    <w:qFormat/>
    <w:rsid w:val="00FD7E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FD7EFB"/>
    <w:pPr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6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F91014"/>
    <w:rPr>
      <w:b/>
      <w:bCs/>
    </w:rPr>
  </w:style>
  <w:style w:type="character" w:customStyle="1" w:styleId="apple-converted-space">
    <w:name w:val="apple-converted-space"/>
    <w:basedOn w:val="a0"/>
    <w:rsid w:val="00F91014"/>
  </w:style>
  <w:style w:type="table" w:styleId="a7">
    <w:name w:val="Table Grid"/>
    <w:basedOn w:val="a1"/>
    <w:uiPriority w:val="59"/>
    <w:rsid w:val="005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4"/>
    <w:pPr>
      <w:ind w:firstLine="708"/>
      <w:jc w:val="both"/>
    </w:pPr>
    <w:rPr>
      <w:rFonts w:ascii="Times New Roman" w:hAnsi="Times New Roman"/>
      <w:sz w:val="26"/>
      <w:szCs w:val="26"/>
      <w:lang w:val="uk-UA" w:eastAsia="en-US"/>
    </w:rPr>
  </w:style>
  <w:style w:type="paragraph" w:styleId="1">
    <w:name w:val="heading 1"/>
    <w:basedOn w:val="a"/>
    <w:next w:val="a"/>
    <w:link w:val="10"/>
    <w:qFormat/>
    <w:rsid w:val="00FD7E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FD7EFB"/>
    <w:pPr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6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F91014"/>
    <w:rPr>
      <w:b/>
      <w:bCs/>
    </w:rPr>
  </w:style>
  <w:style w:type="character" w:customStyle="1" w:styleId="apple-converted-space">
    <w:name w:val="apple-converted-space"/>
    <w:basedOn w:val="a0"/>
    <w:rsid w:val="00F91014"/>
  </w:style>
  <w:style w:type="table" w:styleId="a7">
    <w:name w:val="Table Grid"/>
    <w:basedOn w:val="a1"/>
    <w:uiPriority w:val="59"/>
    <w:rsid w:val="005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17A8-CA73-4154-8832-0E78C40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2021-06-18T04:34:00Z</cp:lastPrinted>
  <dcterms:created xsi:type="dcterms:W3CDTF">2021-06-16T06:35:00Z</dcterms:created>
  <dcterms:modified xsi:type="dcterms:W3CDTF">2021-06-18T04:35:00Z</dcterms:modified>
</cp:coreProperties>
</file>